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2.6 - First Borns (Male Child) and Inheritance</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The Revelation Framework</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In the last study, we were given an image in Revelation 12 of a male Child. This can be found in Revelation 12:5.</w:t>
      </w:r>
    </w:p>
    <w:p w:rsidR="00000000" w:rsidDel="00000000" w:rsidP="00000000" w:rsidRDefault="00000000" w:rsidRPr="00000000" w14:paraId="00000004">
      <w:pPr>
        <w:rPr/>
      </w:pPr>
      <w:r w:rsidDel="00000000" w:rsidR="00000000" w:rsidRPr="00000000">
        <w:rPr>
          <w:rtl w:val="0"/>
        </w:rPr>
        <w:t xml:space="preserve">“She bore a </w:t>
      </w:r>
      <w:r w:rsidDel="00000000" w:rsidR="00000000" w:rsidRPr="00000000">
        <w:rPr>
          <w:b w:val="1"/>
          <w:bCs w:val="1"/>
          <w:rtl w:val="0"/>
        </w:rPr>
        <w:t xml:space="preserve">male Child</w:t>
      </w:r>
      <w:r w:rsidDel="00000000" w:rsidR="00000000" w:rsidRPr="00000000">
        <w:rPr>
          <w:rtl w:val="0"/>
        </w:rPr>
        <w:t xml:space="preserve"> who was to </w:t>
      </w:r>
      <w:r w:rsidDel="00000000" w:rsidR="00000000" w:rsidRPr="00000000">
        <w:rPr>
          <w:b w:val="1"/>
          <w:bCs w:val="1"/>
          <w:rtl w:val="0"/>
        </w:rPr>
        <w:t xml:space="preserve">rule all nations</w:t>
      </w:r>
      <w:r w:rsidDel="00000000" w:rsidR="00000000" w:rsidRPr="00000000">
        <w:rPr>
          <w:rtl w:val="0"/>
        </w:rPr>
        <w:t xml:space="preserve"> with a </w:t>
      </w:r>
      <w:r w:rsidDel="00000000" w:rsidR="00000000" w:rsidRPr="00000000">
        <w:rPr>
          <w:b w:val="1"/>
          <w:bCs w:val="1"/>
          <w:rtl w:val="0"/>
        </w:rPr>
        <w:t xml:space="preserve">rod of iron</w:t>
      </w:r>
      <w:r w:rsidDel="00000000" w:rsidR="00000000" w:rsidRPr="00000000">
        <w:rPr>
          <w:rtl w:val="0"/>
        </w:rPr>
        <w:t xml:space="preserve">. And her Child was caught up to </w:t>
      </w:r>
      <w:r w:rsidDel="00000000" w:rsidR="00000000" w:rsidRPr="00000000">
        <w:rPr>
          <w:b w:val="1"/>
          <w:bCs w:val="1"/>
          <w:rtl w:val="0"/>
        </w:rPr>
        <w:t xml:space="preserve">God and His throne.</w:t>
      </w:r>
      <w:r w:rsidDel="00000000" w:rsidR="00000000" w:rsidRPr="00000000">
        <w:rPr>
          <w:rtl w:val="0"/>
        </w:rPr>
        <w:t xml:space="preserve">”</w:t>
      </w:r>
    </w:p>
    <w:p w:rsidR="00000000" w:rsidDel="00000000" w:rsidP="00000000" w:rsidRDefault="00000000" w:rsidRPr="00000000" w14:paraId="00000005">
      <w:pPr>
        <w:rPr/>
      </w:pPr>
      <w:r w:rsidDel="00000000" w:rsidR="00000000" w:rsidRPr="00000000">
        <w:rPr>
          <w:rtl w:val="0"/>
        </w:rPr>
        <w:t xml:space="preserve">Some of the things we learned about this child will inform us of the deep symbols and types and shadows we need to investigate. </w:t>
      </w:r>
    </w:p>
    <w:p w:rsidR="00000000" w:rsidDel="00000000" w:rsidP="00000000" w:rsidRDefault="00000000" w:rsidRPr="00000000" w14:paraId="00000006">
      <w:pPr>
        <w:numPr>
          <w:ilvl w:val="0"/>
          <w:numId w:val="3"/>
        </w:numPr>
        <w:spacing w:after="0" w:afterAutospacing="0"/>
        <w:ind w:left="720" w:hanging="360"/>
        <w:rPr>
          <w:u w:val="none"/>
        </w:rPr>
      </w:pPr>
      <w:r w:rsidDel="00000000" w:rsidR="00000000" w:rsidRPr="00000000">
        <w:rPr>
          <w:b w:val="1"/>
          <w:bCs w:val="1"/>
          <w:rtl w:val="0"/>
        </w:rPr>
        <w:t xml:space="preserve">Male Child </w:t>
      </w:r>
      <w:r w:rsidDel="00000000" w:rsidR="00000000" w:rsidRPr="00000000">
        <w:rPr>
          <w:rtl w:val="0"/>
        </w:rPr>
        <w:t xml:space="preserve">- What is the pattern for when male children are born in the Bible? </w:t>
      </w:r>
    </w:p>
    <w:p w:rsidR="00000000" w:rsidDel="00000000" w:rsidP="00000000" w:rsidRDefault="00000000" w:rsidRPr="00000000" w14:paraId="00000007">
      <w:pPr>
        <w:numPr>
          <w:ilvl w:val="0"/>
          <w:numId w:val="3"/>
        </w:numPr>
        <w:spacing w:after="0" w:afterAutospacing="0" w:before="0" w:beforeAutospacing="0"/>
        <w:ind w:left="720" w:hanging="360"/>
        <w:rPr>
          <w:u w:val="none"/>
        </w:rPr>
      </w:pPr>
      <w:r w:rsidDel="00000000" w:rsidR="00000000" w:rsidRPr="00000000">
        <w:rPr>
          <w:b w:val="1"/>
          <w:bCs w:val="1"/>
          <w:rtl w:val="0"/>
        </w:rPr>
        <w:t xml:space="preserve">Rule all nations </w:t>
      </w:r>
      <w:r w:rsidDel="00000000" w:rsidR="00000000" w:rsidRPr="00000000">
        <w:rPr>
          <w:rtl w:val="0"/>
        </w:rPr>
        <w:t xml:space="preserve">- What does that mean? Where and when are they ruling and what does that tell us about these individuals? </w:t>
      </w:r>
    </w:p>
    <w:p w:rsidR="00000000" w:rsidDel="00000000" w:rsidP="00000000" w:rsidRDefault="00000000" w:rsidRPr="00000000" w14:paraId="00000008">
      <w:pPr>
        <w:numPr>
          <w:ilvl w:val="0"/>
          <w:numId w:val="3"/>
        </w:numPr>
        <w:spacing w:after="0" w:afterAutospacing="0" w:before="0" w:beforeAutospacing="0"/>
        <w:ind w:left="720" w:hanging="360"/>
        <w:rPr>
          <w:u w:val="none"/>
        </w:rPr>
      </w:pPr>
      <w:r w:rsidDel="00000000" w:rsidR="00000000" w:rsidRPr="00000000">
        <w:rPr>
          <w:b w:val="1"/>
          <w:bCs w:val="1"/>
          <w:rtl w:val="0"/>
        </w:rPr>
        <w:t xml:space="preserve">Rule all nations</w:t>
      </w:r>
      <w:r w:rsidDel="00000000" w:rsidR="00000000" w:rsidRPr="00000000">
        <w:rPr>
          <w:rtl w:val="0"/>
        </w:rPr>
        <w:t xml:space="preserve"> - This is about the heir; this is firstborn language, since firstborn sons who rule have received a firstborn inheritance portion. What do we learn about firstborns and inheritance in the Bible? </w:t>
      </w:r>
    </w:p>
    <w:p w:rsidR="00000000" w:rsidDel="00000000" w:rsidP="00000000" w:rsidRDefault="00000000" w:rsidRPr="00000000" w14:paraId="00000009">
      <w:pPr>
        <w:numPr>
          <w:ilvl w:val="0"/>
          <w:numId w:val="3"/>
        </w:numPr>
        <w:spacing w:before="0" w:beforeAutospacing="0"/>
        <w:ind w:left="720" w:hanging="360"/>
        <w:rPr>
          <w:u w:val="none"/>
        </w:rPr>
      </w:pPr>
      <w:r w:rsidDel="00000000" w:rsidR="00000000" w:rsidRPr="00000000">
        <w:rPr>
          <w:b w:val="1"/>
          <w:bCs w:val="1"/>
          <w:rtl w:val="0"/>
        </w:rPr>
        <w:t xml:space="preserve">God</w:t>
      </w:r>
      <w:r w:rsidDel="00000000" w:rsidR="00000000" w:rsidRPr="00000000">
        <w:rPr>
          <w:rtl w:val="0"/>
        </w:rPr>
        <w:t xml:space="preserve"> - This child belongs to God. What do we learn about how firstborns are related to God? </w:t>
      </w:r>
    </w:p>
    <w:p w:rsidR="00000000" w:rsidDel="00000000" w:rsidP="00000000" w:rsidRDefault="00000000" w:rsidRPr="00000000" w14:paraId="0000000A">
      <w:pPr>
        <w:rPr/>
      </w:pPr>
      <w:r w:rsidDel="00000000" w:rsidR="00000000" w:rsidRPr="00000000">
        <w:rPr>
          <w:rtl w:val="0"/>
        </w:rPr>
        <w:t xml:space="preserve">We also learned in a previous study that there is some sort of relationship between the male Child and the 24 Elders, since both are connected to the “rod of iron,” the Throne of God, and kingship. </w:t>
      </w:r>
    </w:p>
    <w:p w:rsidR="00000000" w:rsidDel="00000000" w:rsidP="00000000" w:rsidRDefault="00000000" w:rsidRPr="00000000" w14:paraId="0000000B">
      <w:pPr>
        <w:rPr/>
      </w:pPr>
      <w:r w:rsidDel="00000000" w:rsidR="00000000" w:rsidRPr="00000000">
        <w:rPr>
          <w:rtl w:val="0"/>
        </w:rPr>
        <w:t xml:space="preserve">Before we begin, you should understand that this guide is not here to provide you with “answers.” It is simply here to help guide you to different places in the Scriptures for you to make your own connections. It’s a starting point. You’ll notice that as we get through this study, it will open up more and more connections we must investigate. And the following studies that explore those patterns will open up more connections as well. It is your job to keep all these patterns and shadows in mind while you build the picture of what God is trying to tell us. Once you have all the connections in place, you should be able to build some sort of “story” from it. </w:t>
      </w:r>
    </w:p>
    <w:p w:rsidR="00000000" w:rsidDel="00000000" w:rsidP="00000000" w:rsidRDefault="00000000" w:rsidRPr="00000000" w14:paraId="0000000C">
      <w:pPr>
        <w:rPr/>
      </w:pPr>
      <w:r w:rsidDel="00000000" w:rsidR="00000000" w:rsidRPr="00000000">
        <w:rPr>
          <w:rtl w:val="0"/>
        </w:rPr>
        <w:t xml:space="preserve">So let’s dive in and see what patterns and information we can learn about this “male Child.”</w:t>
      </w:r>
    </w:p>
    <w:p w:rsidR="00000000" w:rsidDel="00000000" w:rsidP="00000000" w:rsidRDefault="00000000" w:rsidRPr="00000000" w14:paraId="0000000D">
      <w:pPr>
        <w:rPr/>
      </w:pPr>
      <w:r w:rsidDel="00000000" w:rsidR="00000000" w:rsidRPr="00000000">
        <w:rPr>
          <w:rtl w:val="0"/>
        </w:rPr>
        <w:t xml:space="preserve">Before we get started, how about you take some time to reflect on anything and everything you might know that may be related to firstborns, inheritance, birthrights, etc…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F">
      <w:pPr>
        <w:pStyle w:val="Heading1"/>
        <w:rPr/>
      </w:pPr>
      <w:bookmarkStart w:colFirst="0" w:colLast="0" w:name="_u20xymm9rer9" w:id="2"/>
      <w:bookmarkEnd w:id="2"/>
      <w:r w:rsidDel="00000000" w:rsidR="00000000" w:rsidRPr="00000000">
        <w:rPr>
          <w:rtl w:val="0"/>
        </w:rPr>
        <w:t xml:space="preserve">Pattern of male babies</w:t>
      </w:r>
    </w:p>
    <w:p w:rsidR="00000000" w:rsidDel="00000000" w:rsidP="00000000" w:rsidRDefault="00000000" w:rsidRPr="00000000" w14:paraId="00000010">
      <w:pPr>
        <w:rPr/>
      </w:pPr>
      <w:r w:rsidDel="00000000" w:rsidR="00000000" w:rsidRPr="00000000">
        <w:rPr>
          <w:rtl w:val="0"/>
        </w:rPr>
        <w:t xml:space="preserve">Let’s first explore what the bible has to say about male babies and see where it leads us. </w:t>
      </w:r>
    </w:p>
    <w:p w:rsidR="00000000" w:rsidDel="00000000" w:rsidP="00000000" w:rsidRDefault="00000000" w:rsidRPr="00000000" w14:paraId="00000011">
      <w:pPr>
        <w:pStyle w:val="Heading2"/>
        <w:rPr/>
      </w:pPr>
      <w:bookmarkStart w:colFirst="0" w:colLast="0" w:name="_8m14xafnujd7" w:id="3"/>
      <w:bookmarkEnd w:id="3"/>
      <w:r w:rsidDel="00000000" w:rsidR="00000000" w:rsidRPr="00000000">
        <w:rPr>
          <w:rtl w:val="0"/>
        </w:rPr>
        <w:t xml:space="preserve">Read Luke 2:21-23, Luke 1:57-64</w:t>
      </w:r>
    </w:p>
    <w:p w:rsidR="00000000" w:rsidDel="00000000" w:rsidP="00000000" w:rsidRDefault="00000000" w:rsidRPr="00000000" w14:paraId="00000012">
      <w:pPr>
        <w:rPr/>
      </w:pPr>
      <w:r w:rsidDel="00000000" w:rsidR="00000000" w:rsidRPr="00000000">
        <w:rPr>
          <w:rtl w:val="0"/>
        </w:rPr>
        <w:t xml:space="preserve">What do you notice in these passages? What stands out?</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before="0" w:line="240" w:lineRule="auto"/>
              <w:rPr>
                <w:color w:val="ff0000"/>
              </w:rPr>
            </w:pPr>
            <w:r w:rsidDel="00000000" w:rsidR="00000000" w:rsidRPr="00000000">
              <w:rPr>
                <w:color w:val="ff0000"/>
                <w:rtl w:val="0"/>
              </w:rPr>
              <w:t xml:space="preserve">Luke 2:21-23 - “And when </w:t>
            </w:r>
            <w:r w:rsidDel="00000000" w:rsidR="00000000" w:rsidRPr="00000000">
              <w:rPr>
                <w:b w:val="1"/>
                <w:bCs w:val="1"/>
                <w:color w:val="ff0000"/>
                <w:rtl w:val="0"/>
              </w:rPr>
              <w:t xml:space="preserve">eight days were completed</w:t>
            </w:r>
            <w:r w:rsidDel="00000000" w:rsidR="00000000" w:rsidRPr="00000000">
              <w:rPr>
                <w:color w:val="ff0000"/>
                <w:rtl w:val="0"/>
              </w:rPr>
              <w:t xml:space="preserve"> for the </w:t>
            </w:r>
            <w:r w:rsidDel="00000000" w:rsidR="00000000" w:rsidRPr="00000000">
              <w:rPr>
                <w:b w:val="1"/>
                <w:bCs w:val="1"/>
                <w:color w:val="ff0000"/>
                <w:rtl w:val="0"/>
              </w:rPr>
              <w:t xml:space="preserve">circumcision </w:t>
            </w:r>
            <w:r w:rsidDel="00000000" w:rsidR="00000000" w:rsidRPr="00000000">
              <w:rPr>
                <w:color w:val="ff0000"/>
                <w:rtl w:val="0"/>
              </w:rPr>
              <w:t xml:space="preserve">of the Child, His </w:t>
            </w:r>
            <w:r w:rsidDel="00000000" w:rsidR="00000000" w:rsidRPr="00000000">
              <w:rPr>
                <w:b w:val="1"/>
                <w:bCs w:val="1"/>
                <w:color w:val="ff0000"/>
                <w:rtl w:val="0"/>
              </w:rPr>
              <w:t xml:space="preserve">name was called Jesus</w:t>
            </w:r>
            <w:r w:rsidDel="00000000" w:rsidR="00000000" w:rsidRPr="00000000">
              <w:rPr>
                <w:color w:val="ff0000"/>
                <w:rtl w:val="0"/>
              </w:rPr>
              <w:t xml:space="preserve">, the name given by the angel before He was conceived in the womb. Now when the days of her </w:t>
            </w:r>
            <w:r w:rsidDel="00000000" w:rsidR="00000000" w:rsidRPr="00000000">
              <w:rPr>
                <w:b w:val="1"/>
                <w:bCs w:val="1"/>
                <w:color w:val="ff0000"/>
                <w:rtl w:val="0"/>
              </w:rPr>
              <w:t xml:space="preserve">purification according to the law of Moses</w:t>
            </w:r>
            <w:r w:rsidDel="00000000" w:rsidR="00000000" w:rsidRPr="00000000">
              <w:rPr>
                <w:color w:val="ff0000"/>
                <w:rtl w:val="0"/>
              </w:rPr>
              <w:t xml:space="preserve"> were completed, they brought Him to Jerusalem to </w:t>
            </w:r>
            <w:r w:rsidDel="00000000" w:rsidR="00000000" w:rsidRPr="00000000">
              <w:rPr>
                <w:b w:val="1"/>
                <w:bCs w:val="1"/>
                <w:color w:val="ff0000"/>
                <w:rtl w:val="0"/>
              </w:rPr>
              <w:t xml:space="preserve">present Him to the Lord</w:t>
            </w:r>
            <w:r w:rsidDel="00000000" w:rsidR="00000000" w:rsidRPr="00000000">
              <w:rPr>
                <w:color w:val="ff0000"/>
                <w:rtl w:val="0"/>
              </w:rPr>
              <w:t xml:space="preserve"> (as it is written in the law of the Lord, “Every male who opens the womb </w:t>
            </w:r>
            <w:r w:rsidDel="00000000" w:rsidR="00000000" w:rsidRPr="00000000">
              <w:rPr>
                <w:b w:val="1"/>
                <w:bCs w:val="1"/>
                <w:color w:val="ff0000"/>
                <w:rtl w:val="0"/>
              </w:rPr>
              <w:t xml:space="preserve">shall be called holy to the Lord</w:t>
            </w:r>
            <w:r w:rsidDel="00000000" w:rsidR="00000000" w:rsidRPr="00000000">
              <w:rPr>
                <w:color w:val="ff0000"/>
                <w:rtl w:val="0"/>
              </w:rPr>
              <w:t xml:space="preserve">”)”</w:t>
            </w:r>
          </w:p>
          <w:p w:rsidR="00000000" w:rsidDel="00000000" w:rsidP="00000000" w:rsidRDefault="00000000" w:rsidRPr="00000000" w14:paraId="00000014">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5">
            <w:pPr>
              <w:widowControl w:val="0"/>
              <w:spacing w:after="0" w:before="0" w:line="240" w:lineRule="auto"/>
              <w:rPr>
                <w:color w:val="ff0000"/>
              </w:rPr>
            </w:pPr>
            <w:r w:rsidDel="00000000" w:rsidR="00000000" w:rsidRPr="00000000">
              <w:rPr>
                <w:color w:val="ff0000"/>
                <w:rtl w:val="0"/>
              </w:rPr>
              <w:t xml:space="preserve">Luke 1:57-64 - “Now Elizabeth’s full time came for her to be delivered, and she brought forth a son. When her neighbors and relatives heard how the Lord had shown great mercy to her, they rejoiced with her. So it was, </w:t>
            </w:r>
            <w:r w:rsidDel="00000000" w:rsidR="00000000" w:rsidRPr="00000000">
              <w:rPr>
                <w:b w:val="1"/>
                <w:bCs w:val="1"/>
                <w:color w:val="ff0000"/>
                <w:rtl w:val="0"/>
              </w:rPr>
              <w:t xml:space="preserve">on the eighth day</w:t>
            </w:r>
            <w:r w:rsidDel="00000000" w:rsidR="00000000" w:rsidRPr="00000000">
              <w:rPr>
                <w:color w:val="ff0000"/>
                <w:rtl w:val="0"/>
              </w:rPr>
              <w:t xml:space="preserve">, that they came to </w:t>
            </w:r>
            <w:r w:rsidDel="00000000" w:rsidR="00000000" w:rsidRPr="00000000">
              <w:rPr>
                <w:b w:val="1"/>
                <w:bCs w:val="1"/>
                <w:color w:val="ff0000"/>
                <w:rtl w:val="0"/>
              </w:rPr>
              <w:t xml:space="preserve">circumcise </w:t>
            </w:r>
            <w:r w:rsidDel="00000000" w:rsidR="00000000" w:rsidRPr="00000000">
              <w:rPr>
                <w:color w:val="ff0000"/>
                <w:rtl w:val="0"/>
              </w:rPr>
              <w:t xml:space="preserve">the child; and they would have called him by the name of his father, Zacharias. His mother answered and said, “No; </w:t>
            </w:r>
            <w:r w:rsidDel="00000000" w:rsidR="00000000" w:rsidRPr="00000000">
              <w:rPr>
                <w:b w:val="1"/>
                <w:bCs w:val="1"/>
                <w:color w:val="ff0000"/>
                <w:rtl w:val="0"/>
              </w:rPr>
              <w:t xml:space="preserve">he shall be called John.</w:t>
            </w:r>
            <w:r w:rsidDel="00000000" w:rsidR="00000000" w:rsidRPr="00000000">
              <w:rPr>
                <w:color w:val="ff0000"/>
                <w:rtl w:val="0"/>
              </w:rPr>
              <w:t xml:space="preserve">” But they said to her, “There is no one among your relatives who is called by this name.” So they made signs to his father—what he would have him called. And he asked for a writing tablet, and wrote, </w:t>
            </w:r>
            <w:r w:rsidDel="00000000" w:rsidR="00000000" w:rsidRPr="00000000">
              <w:rPr>
                <w:b w:val="1"/>
                <w:bCs w:val="1"/>
                <w:color w:val="ff0000"/>
                <w:rtl w:val="0"/>
              </w:rPr>
              <w:t xml:space="preserve">saying, “His name is John.” </w:t>
            </w:r>
            <w:r w:rsidDel="00000000" w:rsidR="00000000" w:rsidRPr="00000000">
              <w:rPr>
                <w:color w:val="ff0000"/>
                <w:rtl w:val="0"/>
              </w:rPr>
              <w:t xml:space="preserve">So they all marveled. Immediately his mouth was opened and his tongue loosed, and he spoke, praising God.”</w:t>
            </w:r>
          </w:p>
          <w:p w:rsidR="00000000" w:rsidDel="00000000" w:rsidP="00000000" w:rsidRDefault="00000000" w:rsidRPr="00000000" w14:paraId="00000016">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17">
            <w:pPr>
              <w:widowControl w:val="0"/>
              <w:spacing w:after="0" w:before="0" w:line="240" w:lineRule="auto"/>
              <w:rPr>
                <w:color w:val="ff0000"/>
              </w:rPr>
            </w:pPr>
            <w:r w:rsidDel="00000000" w:rsidR="00000000" w:rsidRPr="00000000">
              <w:rPr>
                <w:color w:val="ff0000"/>
                <w:rtl w:val="0"/>
              </w:rPr>
              <w:t xml:space="preserve">The pattern we see in Luke is: </w:t>
            </w:r>
          </w:p>
          <w:p w:rsidR="00000000" w:rsidDel="00000000" w:rsidP="00000000" w:rsidRDefault="00000000" w:rsidRPr="00000000" w14:paraId="00000018">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Eight days</w:t>
            </w:r>
          </w:p>
          <w:p w:rsidR="00000000" w:rsidDel="00000000" w:rsidP="00000000" w:rsidRDefault="00000000" w:rsidRPr="00000000" w14:paraId="00000019">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Circumcision</w:t>
            </w:r>
          </w:p>
          <w:p w:rsidR="00000000" w:rsidDel="00000000" w:rsidP="00000000" w:rsidRDefault="00000000" w:rsidRPr="00000000" w14:paraId="0000001A">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Named </w:t>
            </w:r>
          </w:p>
          <w:p w:rsidR="00000000" w:rsidDel="00000000" w:rsidP="00000000" w:rsidRDefault="00000000" w:rsidRPr="00000000" w14:paraId="0000001B">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Presented to God</w:t>
            </w:r>
          </w:p>
          <w:p w:rsidR="00000000" w:rsidDel="00000000" w:rsidP="00000000" w:rsidRDefault="00000000" w:rsidRPr="00000000" w14:paraId="0000001C">
            <w:pPr>
              <w:widowControl w:val="0"/>
              <w:numPr>
                <w:ilvl w:val="0"/>
                <w:numId w:val="2"/>
              </w:numPr>
              <w:spacing w:after="0" w:before="0" w:line="240" w:lineRule="auto"/>
              <w:ind w:left="720" w:hanging="360"/>
              <w:rPr>
                <w:color w:val="ff0000"/>
              </w:rPr>
            </w:pPr>
            <w:r w:rsidDel="00000000" w:rsidR="00000000" w:rsidRPr="00000000">
              <w:rPr>
                <w:color w:val="ff0000"/>
                <w:rtl w:val="0"/>
              </w:rPr>
              <w:t xml:space="preserve">Announced to others</w:t>
            </w:r>
          </w:p>
        </w:tc>
      </w:tr>
    </w:tbl>
    <w:p w:rsidR="00000000" w:rsidDel="00000000" w:rsidP="00000000" w:rsidRDefault="00000000" w:rsidRPr="00000000" w14:paraId="0000001D">
      <w:pPr>
        <w:rPr/>
      </w:pPr>
      <w:r w:rsidDel="00000000" w:rsidR="00000000" w:rsidRPr="00000000">
        <w:rPr>
          <w:rtl w:val="0"/>
        </w:rPr>
        <w:t xml:space="preserve">What happened to Jesus and on what day?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708"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before="0" w:line="240" w:lineRule="auto"/>
              <w:rPr>
                <w:color w:val="ff0000"/>
              </w:rPr>
            </w:pPr>
            <w:r w:rsidDel="00000000" w:rsidR="00000000" w:rsidRPr="00000000">
              <w:rPr>
                <w:color w:val="ff0000"/>
                <w:rtl w:val="0"/>
              </w:rPr>
              <w:t xml:space="preserve">He was named, he was circumcised, and he was presented to the Lord in the temple with a sacrifice offering, on the eighth day. </w:t>
            </w:r>
          </w:p>
        </w:tc>
      </w:tr>
    </w:tbl>
    <w:p w:rsidR="00000000" w:rsidDel="00000000" w:rsidP="00000000" w:rsidRDefault="00000000" w:rsidRPr="00000000" w14:paraId="0000001F">
      <w:pPr>
        <w:rPr/>
      </w:pPr>
      <w:r w:rsidDel="00000000" w:rsidR="00000000" w:rsidRPr="00000000">
        <w:rPr>
          <w:rtl w:val="0"/>
        </w:rPr>
        <w:t xml:space="preserve">We just received a lot of information in that small passage. We need to explore a few things from this:</w:t>
      </w:r>
    </w:p>
    <w:p w:rsidR="00000000" w:rsidDel="00000000" w:rsidP="00000000" w:rsidRDefault="00000000" w:rsidRPr="00000000" w14:paraId="00000020">
      <w:pPr>
        <w:numPr>
          <w:ilvl w:val="0"/>
          <w:numId w:val="5"/>
        </w:numPr>
        <w:spacing w:after="0" w:afterAutospacing="0"/>
        <w:ind w:left="720" w:hanging="360"/>
        <w:rPr>
          <w:u w:val="none"/>
        </w:rPr>
      </w:pPr>
      <w:r w:rsidDel="00000000" w:rsidR="00000000" w:rsidRPr="00000000">
        <w:rPr>
          <w:rtl w:val="0"/>
        </w:rPr>
        <w:t xml:space="preserve">Why the 8th day? What does that mean? What connections do we get from that? </w:t>
      </w:r>
    </w:p>
    <w:p w:rsidR="00000000" w:rsidDel="00000000" w:rsidP="00000000" w:rsidRDefault="00000000" w:rsidRPr="00000000" w14:paraId="00000021">
      <w:pPr>
        <w:numPr>
          <w:ilvl w:val="0"/>
          <w:numId w:val="5"/>
        </w:numPr>
        <w:spacing w:after="0" w:afterAutospacing="0" w:before="0" w:beforeAutospacing="0"/>
        <w:ind w:left="720" w:hanging="360"/>
        <w:rPr>
          <w:u w:val="none"/>
        </w:rPr>
      </w:pPr>
      <w:r w:rsidDel="00000000" w:rsidR="00000000" w:rsidRPr="00000000">
        <w:rPr>
          <w:rtl w:val="0"/>
        </w:rPr>
        <w:t xml:space="preserve">Why circumcision? What does that mean? </w:t>
      </w:r>
    </w:p>
    <w:p w:rsidR="00000000" w:rsidDel="00000000" w:rsidP="00000000" w:rsidRDefault="00000000" w:rsidRPr="00000000" w14:paraId="00000022">
      <w:pPr>
        <w:numPr>
          <w:ilvl w:val="0"/>
          <w:numId w:val="5"/>
        </w:numPr>
        <w:spacing w:after="0" w:afterAutospacing="0" w:before="0" w:beforeAutospacing="0"/>
        <w:ind w:left="720" w:hanging="360"/>
        <w:rPr>
          <w:u w:val="none"/>
        </w:rPr>
      </w:pPr>
      <w:r w:rsidDel="00000000" w:rsidR="00000000" w:rsidRPr="00000000">
        <w:rPr>
          <w:rtl w:val="0"/>
        </w:rPr>
        <w:t xml:space="preserve">Why were they named on the eighth day and not the day they were born? What does a name mean? Was this the case for everyone? </w:t>
      </w:r>
    </w:p>
    <w:p w:rsidR="00000000" w:rsidDel="00000000" w:rsidP="00000000" w:rsidRDefault="00000000" w:rsidRPr="00000000" w14:paraId="00000023">
      <w:pPr>
        <w:numPr>
          <w:ilvl w:val="0"/>
          <w:numId w:val="5"/>
        </w:numPr>
        <w:spacing w:after="0" w:afterAutospacing="0" w:before="0" w:beforeAutospacing="0"/>
        <w:ind w:left="720" w:hanging="360"/>
        <w:rPr>
          <w:u w:val="none"/>
        </w:rPr>
      </w:pPr>
      <w:r w:rsidDel="00000000" w:rsidR="00000000" w:rsidRPr="00000000">
        <w:rPr>
          <w:rtl w:val="0"/>
        </w:rPr>
        <w:t xml:space="preserve">Why did the father announce the child’s name to everyone? </w:t>
      </w:r>
    </w:p>
    <w:p w:rsidR="00000000" w:rsidDel="00000000" w:rsidP="00000000" w:rsidRDefault="00000000" w:rsidRPr="00000000" w14:paraId="00000024">
      <w:pPr>
        <w:numPr>
          <w:ilvl w:val="0"/>
          <w:numId w:val="5"/>
        </w:numPr>
        <w:spacing w:before="0" w:beforeAutospacing="0"/>
        <w:ind w:left="720" w:hanging="360"/>
        <w:rPr>
          <w:u w:val="none"/>
        </w:rPr>
      </w:pPr>
      <w:r w:rsidDel="00000000" w:rsidR="00000000" w:rsidRPr="00000000">
        <w:rPr>
          <w:rtl w:val="0"/>
        </w:rPr>
        <w:t xml:space="preserve">Is everyone presented to the Lord on the eighth day? Why? What does that mean? </w:t>
      </w:r>
    </w:p>
    <w:p w:rsidR="00000000" w:rsidDel="00000000" w:rsidP="00000000" w:rsidRDefault="00000000" w:rsidRPr="00000000" w14:paraId="00000025">
      <w:pPr>
        <w:pStyle w:val="Heading1"/>
        <w:rPr/>
      </w:pPr>
      <w:bookmarkStart w:colFirst="0" w:colLast="0" w:name="_knn4myx52l05" w:id="4"/>
      <w:bookmarkEnd w:id="4"/>
      <w:r w:rsidDel="00000000" w:rsidR="00000000" w:rsidRPr="00000000">
        <w:rPr>
          <w:rtl w:val="0"/>
        </w:rPr>
        <w:t xml:space="preserve">Circumcised on the 8th Day</w:t>
      </w:r>
    </w:p>
    <w:p w:rsidR="00000000" w:rsidDel="00000000" w:rsidP="00000000" w:rsidRDefault="00000000" w:rsidRPr="00000000" w14:paraId="00000026">
      <w:pPr>
        <w:pStyle w:val="Heading2"/>
        <w:rPr/>
      </w:pPr>
      <w:bookmarkStart w:colFirst="0" w:colLast="0" w:name="_1onqucijx8n3" w:id="5"/>
      <w:bookmarkEnd w:id="5"/>
      <w:r w:rsidDel="00000000" w:rsidR="00000000" w:rsidRPr="00000000">
        <w:rPr>
          <w:rtl w:val="0"/>
        </w:rPr>
        <w:t xml:space="preserve">Read Leviticus 12:1-3</w:t>
      </w:r>
    </w:p>
    <w:p w:rsidR="00000000" w:rsidDel="00000000" w:rsidP="00000000" w:rsidRDefault="00000000" w:rsidRPr="00000000" w14:paraId="00000027">
      <w:pPr>
        <w:rPr/>
      </w:pPr>
      <w:r w:rsidDel="00000000" w:rsidR="00000000" w:rsidRPr="00000000">
        <w:rPr>
          <w:rtl w:val="0"/>
        </w:rPr>
        <w:t xml:space="preserve">When a woman conceives and births a male child, how many days is she considered “unclean”?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before="0" w:line="240" w:lineRule="auto"/>
              <w:rPr>
                <w:color w:val="ff0000"/>
              </w:rPr>
            </w:pPr>
            <w:r w:rsidDel="00000000" w:rsidR="00000000" w:rsidRPr="00000000">
              <w:rPr>
                <w:color w:val="ff0000"/>
                <w:rtl w:val="0"/>
              </w:rPr>
              <w:t xml:space="preserve">Leviticus 12:1-3 - “Then the Lord spoke to Moses, saying, “Speak to the children of Israel, saying: ‘If a woman has conceived, and borne a male child, then </w:t>
            </w:r>
            <w:r w:rsidDel="00000000" w:rsidR="00000000" w:rsidRPr="00000000">
              <w:rPr>
                <w:b w:val="1"/>
                <w:bCs w:val="1"/>
                <w:color w:val="ff0000"/>
                <w:rtl w:val="0"/>
              </w:rPr>
              <w:t xml:space="preserve">she shall be unclean seven day</w:t>
            </w:r>
            <w:r w:rsidDel="00000000" w:rsidR="00000000" w:rsidRPr="00000000">
              <w:rPr>
                <w:color w:val="ff0000"/>
                <w:rtl w:val="0"/>
              </w:rPr>
              <w:t xml:space="preserve">s; as in the days of her customary impurity she shall be unclean. And on the eighth day the flesh of his foreskin shall be circumcised.”</w:t>
            </w:r>
          </w:p>
          <w:p w:rsidR="00000000" w:rsidDel="00000000" w:rsidP="00000000" w:rsidRDefault="00000000" w:rsidRPr="00000000" w14:paraId="0000002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A">
            <w:pPr>
              <w:widowControl w:val="0"/>
              <w:spacing w:after="0" w:before="0" w:line="240" w:lineRule="auto"/>
              <w:rPr>
                <w:color w:val="ff0000"/>
              </w:rPr>
            </w:pPr>
            <w:r w:rsidDel="00000000" w:rsidR="00000000" w:rsidRPr="00000000">
              <w:rPr>
                <w:color w:val="ff0000"/>
                <w:rtl w:val="0"/>
              </w:rPr>
              <w:t xml:space="preserve">She shall be unclean for 7 days. </w:t>
            </w:r>
          </w:p>
        </w:tc>
      </w:tr>
    </w:tbl>
    <w:p w:rsidR="00000000" w:rsidDel="00000000" w:rsidP="00000000" w:rsidRDefault="00000000" w:rsidRPr="00000000" w14:paraId="0000002B">
      <w:pPr>
        <w:rPr/>
      </w:pPr>
      <w:r w:rsidDel="00000000" w:rsidR="00000000" w:rsidRPr="00000000">
        <w:rPr>
          <w:rtl w:val="0"/>
        </w:rPr>
        <w:t xml:space="preserve">What does being “unclean” mean? Is the child also considered unclean with her?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before="0" w:line="240" w:lineRule="auto"/>
              <w:rPr>
                <w:color w:val="ff0000"/>
              </w:rPr>
            </w:pPr>
            <w:r w:rsidDel="00000000" w:rsidR="00000000" w:rsidRPr="00000000">
              <w:rPr>
                <w:color w:val="ff0000"/>
                <w:rtl w:val="0"/>
              </w:rPr>
              <w:t xml:space="preserve">The Hebrew word translated “unclean” in Leviticus is used nearly one hundred times in this one book, clearly emphasizing “clean” status versus “unclean.” Animals, objects, food, clothing, and even people could be considered “unclean.” </w:t>
            </w:r>
          </w:p>
          <w:p w:rsidR="00000000" w:rsidDel="00000000" w:rsidP="00000000" w:rsidRDefault="00000000" w:rsidRPr="00000000" w14:paraId="0000002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E">
            <w:pPr>
              <w:widowControl w:val="0"/>
              <w:spacing w:after="0" w:before="0" w:line="240" w:lineRule="auto"/>
              <w:rPr>
                <w:color w:val="ff0000"/>
              </w:rPr>
            </w:pPr>
            <w:r w:rsidDel="00000000" w:rsidR="00000000" w:rsidRPr="00000000">
              <w:rPr>
                <w:color w:val="ff0000"/>
                <w:rtl w:val="0"/>
              </w:rPr>
              <w:t xml:space="preserve">Generally, the Mosaic Law spoke of something as “unclean” if it was unfit to use in worship to God. Being “clean” or “unclean” was a ceremonial designation governing the ritual of corporate worship. For example, there were certain animals, like pigs, considered unclean and therefore not to be used in sacrifices (Leviticus 5:2); and there were certain actions, like touching a dead body, that made a living person unclean and temporarily unable to participate in the worship ceremony (Leviticus 5:3). </w:t>
            </w:r>
            <w:hyperlink r:id="rId6">
              <w:r w:rsidDel="00000000" w:rsidR="00000000" w:rsidRPr="00000000">
                <w:rPr>
                  <w:color w:val="ff0000"/>
                  <w:u w:val="single"/>
                  <w:rtl w:val="0"/>
                </w:rPr>
                <w:t xml:space="preserve">Source</w:t>
              </w:r>
            </w:hyperlink>
            <w:r w:rsidDel="00000000" w:rsidR="00000000" w:rsidRPr="00000000">
              <w:rPr>
                <w:rtl w:val="0"/>
              </w:rPr>
            </w:r>
          </w:p>
          <w:p w:rsidR="00000000" w:rsidDel="00000000" w:rsidP="00000000" w:rsidRDefault="00000000" w:rsidRPr="00000000" w14:paraId="0000002F">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0">
            <w:pPr>
              <w:widowControl w:val="0"/>
              <w:spacing w:after="0" w:before="0" w:line="240" w:lineRule="auto"/>
              <w:rPr>
                <w:color w:val="ff0000"/>
              </w:rPr>
            </w:pPr>
            <w:r w:rsidDel="00000000" w:rsidR="00000000" w:rsidRPr="00000000">
              <w:rPr>
                <w:color w:val="ff0000"/>
                <w:rtl w:val="0"/>
              </w:rPr>
              <w:t xml:space="preserve">The child itself is usually attached to the mother for the first 7 days, so it may also be considered unclean as well. Coming into contact with something unclean makes you unclean as well. The circumcision on the 8th days lines up with the cleanness of the mother, and circumcision is associated with removing flesh/sin. </w:t>
            </w:r>
            <w:r w:rsidDel="00000000" w:rsidR="00000000" w:rsidRPr="00000000">
              <w:rPr>
                <w:color w:val="ff0000"/>
                <w:rtl w:val="0"/>
              </w:rPr>
              <w:t xml:space="preserve"> </w:t>
            </w:r>
          </w:p>
        </w:tc>
      </w:tr>
    </w:tbl>
    <w:p w:rsidR="00000000" w:rsidDel="00000000" w:rsidP="00000000" w:rsidRDefault="00000000" w:rsidRPr="00000000" w14:paraId="00000031">
      <w:pPr>
        <w:rPr/>
      </w:pPr>
      <w:r w:rsidDel="00000000" w:rsidR="00000000" w:rsidRPr="00000000">
        <w:rPr>
          <w:rtl w:val="0"/>
        </w:rPr>
        <w:t xml:space="preserve">What happens on the eighth day?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before="0" w:line="240" w:lineRule="auto"/>
              <w:rPr>
                <w:color w:val="ff0000"/>
              </w:rPr>
            </w:pPr>
            <w:r w:rsidDel="00000000" w:rsidR="00000000" w:rsidRPr="00000000">
              <w:rPr>
                <w:color w:val="ff0000"/>
                <w:rtl w:val="0"/>
              </w:rPr>
              <w:t xml:space="preserve">Circumcision of the child. </w:t>
            </w:r>
          </w:p>
        </w:tc>
      </w:tr>
    </w:tbl>
    <w:p w:rsidR="00000000" w:rsidDel="00000000" w:rsidP="00000000" w:rsidRDefault="00000000" w:rsidRPr="00000000" w14:paraId="00000033">
      <w:pPr>
        <w:rPr/>
      </w:pPr>
      <w:r w:rsidDel="00000000" w:rsidR="00000000" w:rsidRPr="00000000">
        <w:rPr>
          <w:rtl w:val="0"/>
        </w:rPr>
        <w:t xml:space="preserve">Can you think of any other links in the bible of seven days with an eighth day?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before="0" w:line="240" w:lineRule="auto"/>
              <w:rPr>
                <w:color w:val="ff0000"/>
              </w:rPr>
            </w:pPr>
            <w:r w:rsidDel="00000000" w:rsidR="00000000" w:rsidRPr="00000000">
              <w:rPr>
                <w:color w:val="ff0000"/>
                <w:rtl w:val="0"/>
              </w:rPr>
              <w:t xml:space="preserve">There are two Feasts that have 7 days with an 8th day:</w:t>
            </w:r>
          </w:p>
          <w:p w:rsidR="00000000" w:rsidDel="00000000" w:rsidP="00000000" w:rsidRDefault="00000000" w:rsidRPr="00000000" w14:paraId="00000035">
            <w:pPr>
              <w:widowControl w:val="0"/>
              <w:numPr>
                <w:ilvl w:val="0"/>
                <w:numId w:val="6"/>
              </w:numPr>
              <w:spacing w:after="0" w:before="0" w:line="240" w:lineRule="auto"/>
              <w:ind w:left="720" w:hanging="360"/>
              <w:rPr>
                <w:color w:val="ff0000"/>
              </w:rPr>
            </w:pPr>
            <w:r w:rsidDel="00000000" w:rsidR="00000000" w:rsidRPr="00000000">
              <w:rPr>
                <w:color w:val="ff0000"/>
                <w:rtl w:val="0"/>
              </w:rPr>
              <w:t xml:space="preserve">Feast of Tabernacles / Sukkot. It is 7 days long, with the 8th day (the Solemn Assembly) ending the feast.</w:t>
            </w:r>
          </w:p>
          <w:p w:rsidR="00000000" w:rsidDel="00000000" w:rsidP="00000000" w:rsidRDefault="00000000" w:rsidRPr="00000000" w14:paraId="00000036">
            <w:pPr>
              <w:widowControl w:val="0"/>
              <w:numPr>
                <w:ilvl w:val="0"/>
                <w:numId w:val="6"/>
              </w:numPr>
              <w:spacing w:after="0" w:before="0" w:line="240" w:lineRule="auto"/>
              <w:ind w:left="720" w:hanging="360"/>
              <w:rPr>
                <w:color w:val="ff0000"/>
              </w:rPr>
            </w:pPr>
            <w:r w:rsidDel="00000000" w:rsidR="00000000" w:rsidRPr="00000000">
              <w:rPr>
                <w:color w:val="ff0000"/>
                <w:rtl w:val="0"/>
              </w:rPr>
              <w:t xml:space="preserve">Passover / Feast of Unleavened Bread / Pesach. Passover is celebrated for 7 days, with an 8th day ending the feast. </w:t>
            </w:r>
          </w:p>
          <w:p w:rsidR="00000000" w:rsidDel="00000000" w:rsidP="00000000" w:rsidRDefault="00000000" w:rsidRPr="00000000" w14:paraId="00000037">
            <w:pPr>
              <w:widowControl w:val="0"/>
              <w:numPr>
                <w:ilvl w:val="0"/>
                <w:numId w:val="6"/>
              </w:numPr>
              <w:spacing w:after="0" w:before="0" w:line="240" w:lineRule="auto"/>
              <w:ind w:left="720" w:hanging="360"/>
              <w:rPr>
                <w:color w:val="ff0000"/>
              </w:rPr>
            </w:pPr>
            <w:r w:rsidDel="00000000" w:rsidR="00000000" w:rsidRPr="00000000">
              <w:rPr>
                <w:color w:val="ff0000"/>
                <w:rtl w:val="0"/>
              </w:rPr>
              <w:t xml:space="preserve">Lepers had to wait 7 days after cleansing before they could go inside.</w:t>
            </w:r>
          </w:p>
          <w:p w:rsidR="00000000" w:rsidDel="00000000" w:rsidP="00000000" w:rsidRDefault="00000000" w:rsidRPr="00000000" w14:paraId="00000038">
            <w:pPr>
              <w:widowControl w:val="0"/>
              <w:numPr>
                <w:ilvl w:val="0"/>
                <w:numId w:val="6"/>
              </w:numPr>
              <w:spacing w:after="0" w:before="0" w:line="240" w:lineRule="auto"/>
              <w:ind w:left="720" w:hanging="360"/>
              <w:rPr>
                <w:color w:val="ff0000"/>
              </w:rPr>
            </w:pPr>
            <w:r w:rsidDel="00000000" w:rsidR="00000000" w:rsidRPr="00000000">
              <w:rPr>
                <w:color w:val="ff0000"/>
                <w:rtl w:val="0"/>
              </w:rPr>
              <w:t xml:space="preserve">The Aaronic priests needed to wait 7 days before entering the temple. </w:t>
            </w:r>
          </w:p>
          <w:p w:rsidR="00000000" w:rsidDel="00000000" w:rsidP="00000000" w:rsidRDefault="00000000" w:rsidRPr="00000000" w14:paraId="00000039">
            <w:pPr>
              <w:widowControl w:val="0"/>
              <w:spacing w:after="0" w:before="0" w:line="240" w:lineRule="auto"/>
              <w:rPr>
                <w:color w:val="ff0000"/>
              </w:rPr>
            </w:pPr>
            <w:r w:rsidDel="00000000" w:rsidR="00000000" w:rsidRPr="00000000">
              <w:rPr>
                <w:color w:val="ff0000"/>
                <w:rtl w:val="0"/>
              </w:rPr>
              <w:t xml:space="preserve">I’m sure there’s others. </w:t>
            </w:r>
          </w:p>
        </w:tc>
      </w:tr>
    </w:tbl>
    <w:p w:rsidR="00000000" w:rsidDel="00000000" w:rsidP="00000000" w:rsidRDefault="00000000" w:rsidRPr="00000000" w14:paraId="0000003A">
      <w:pPr>
        <w:pStyle w:val="Heading2"/>
        <w:rPr/>
      </w:pPr>
      <w:bookmarkStart w:colFirst="0" w:colLast="0" w:name="_crrvv4nam3e" w:id="6"/>
      <w:bookmarkEnd w:id="6"/>
      <w:r w:rsidDel="00000000" w:rsidR="00000000" w:rsidRPr="00000000">
        <w:rPr>
          <w:rtl w:val="0"/>
        </w:rPr>
        <w:t xml:space="preserve">Read Genesis 17:9-14, Acts 7:8</w:t>
      </w:r>
    </w:p>
    <w:p w:rsidR="00000000" w:rsidDel="00000000" w:rsidP="00000000" w:rsidRDefault="00000000" w:rsidRPr="00000000" w14:paraId="0000003B">
      <w:pPr>
        <w:rPr/>
      </w:pPr>
      <w:r w:rsidDel="00000000" w:rsidR="00000000" w:rsidRPr="00000000">
        <w:rPr>
          <w:rtl w:val="0"/>
        </w:rPr>
        <w:t xml:space="preserve">What happens on the eighth day in this passage?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before="0" w:line="240" w:lineRule="auto"/>
              <w:rPr>
                <w:color w:val="ff0000"/>
              </w:rPr>
            </w:pPr>
            <w:r w:rsidDel="00000000" w:rsidR="00000000" w:rsidRPr="00000000">
              <w:rPr>
                <w:color w:val="ff0000"/>
                <w:rtl w:val="0"/>
              </w:rPr>
              <w:t xml:space="preserve">“</w:t>
            </w:r>
            <w:r w:rsidDel="00000000" w:rsidR="00000000" w:rsidRPr="00000000">
              <w:rPr>
                <w:color w:val="ff0000"/>
                <w:rtl w:val="0"/>
              </w:rPr>
              <w:t xml:space="preserve">He who is eight days old among you shall be circumcised”</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t xml:space="preserve">Why do you think this is referred to as a “covenant”? Why is it linked to circumcision?</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before="0" w:line="240" w:lineRule="auto"/>
              <w:rPr>
                <w:color w:val="ff0000"/>
              </w:rPr>
            </w:pPr>
            <w:r w:rsidDel="00000000" w:rsidR="00000000" w:rsidRPr="00000000">
              <w:rPr>
                <w:color w:val="ff0000"/>
                <w:rtl w:val="0"/>
              </w:rPr>
              <w:t xml:space="preserve">We learned in a study of Daniel 9 that covenant also means “cutting” and involves blood, so that’s interesting, because that’s kind of what circumcision is physically. </w:t>
            </w:r>
          </w:p>
          <w:p w:rsidR="00000000" w:rsidDel="00000000" w:rsidP="00000000" w:rsidRDefault="00000000" w:rsidRPr="00000000" w14:paraId="0000003F">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0">
            <w:pPr>
              <w:widowControl w:val="0"/>
              <w:spacing w:after="0" w:before="0" w:line="240" w:lineRule="auto"/>
              <w:rPr>
                <w:color w:val="ff0000"/>
              </w:rPr>
            </w:pPr>
            <w:r w:rsidDel="00000000" w:rsidR="00000000" w:rsidRPr="00000000">
              <w:rPr>
                <w:color w:val="ff0000"/>
                <w:rtl w:val="0"/>
              </w:rPr>
              <w:t xml:space="preserve">But this is a promise between God and men that the children can enter into the promise of everlasting life and communion with the Most High. It’s a physical sign that they belong to God. </w:t>
            </w:r>
          </w:p>
        </w:tc>
      </w:tr>
    </w:tbl>
    <w:p w:rsidR="00000000" w:rsidDel="00000000" w:rsidP="00000000" w:rsidRDefault="00000000" w:rsidRPr="00000000" w14:paraId="00000041">
      <w:pPr>
        <w:rPr/>
      </w:pPr>
      <w:r w:rsidDel="00000000" w:rsidR="00000000" w:rsidRPr="00000000">
        <w:rPr>
          <w:rtl w:val="0"/>
        </w:rPr>
        <w:t xml:space="preserve">What happens to the person who is not circumcised?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before="0" w:line="240" w:lineRule="auto"/>
              <w:rPr>
                <w:color w:val="ff0000"/>
              </w:rPr>
            </w:pPr>
            <w:r w:rsidDel="00000000" w:rsidR="00000000" w:rsidRPr="00000000">
              <w:rPr>
                <w:color w:val="ff0000"/>
                <w:rtl w:val="0"/>
              </w:rPr>
              <w:t xml:space="preserve">If a child is not circumcised, they are to be cut off from Israel, as he has broken His covenant. </w:t>
            </w:r>
          </w:p>
        </w:tc>
      </w:tr>
    </w:tbl>
    <w:p w:rsidR="00000000" w:rsidDel="00000000" w:rsidP="00000000" w:rsidRDefault="00000000" w:rsidRPr="00000000" w14:paraId="00000043">
      <w:pPr>
        <w:rPr/>
      </w:pPr>
      <w:r w:rsidDel="00000000" w:rsidR="00000000" w:rsidRPr="00000000">
        <w:rPr>
          <w:rtl w:val="0"/>
        </w:rPr>
        <w:t xml:space="preserve">What do you think circumcision represents?</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before="0" w:line="240" w:lineRule="auto"/>
              <w:rPr>
                <w:color w:val="ff0000"/>
              </w:rPr>
            </w:pPr>
            <w:r w:rsidDel="00000000" w:rsidR="00000000" w:rsidRPr="00000000">
              <w:rPr>
                <w:color w:val="ff0000"/>
                <w:rtl w:val="0"/>
              </w:rPr>
              <w:t xml:space="preserve">In the New Testament, circumcision is directly related to cutting off sin. Removing the flesh is removing sin, so it’s a ceremonial representation of people cleansing their bodies from the sinful flesh of the world. </w:t>
            </w:r>
          </w:p>
        </w:tc>
      </w:tr>
    </w:tbl>
    <w:p w:rsidR="00000000" w:rsidDel="00000000" w:rsidP="00000000" w:rsidRDefault="00000000" w:rsidRPr="00000000" w14:paraId="00000045">
      <w:pPr>
        <w:pStyle w:val="Heading2"/>
        <w:rPr/>
      </w:pPr>
      <w:bookmarkStart w:colFirst="0" w:colLast="0" w:name="_k8d89whu4huv" w:id="7"/>
      <w:bookmarkEnd w:id="7"/>
      <w:r w:rsidDel="00000000" w:rsidR="00000000" w:rsidRPr="00000000">
        <w:rPr>
          <w:rtl w:val="0"/>
        </w:rPr>
        <w:t xml:space="preserve">Read Colossians 2:11-23, Romans 2:25-29, Romans 4:1-12</w:t>
      </w:r>
    </w:p>
    <w:p w:rsidR="00000000" w:rsidDel="00000000" w:rsidP="00000000" w:rsidRDefault="00000000" w:rsidRPr="00000000" w14:paraId="00000046">
      <w:pPr>
        <w:rPr/>
      </w:pPr>
      <w:r w:rsidDel="00000000" w:rsidR="00000000" w:rsidRPr="00000000">
        <w:rPr>
          <w:rtl w:val="0"/>
        </w:rPr>
        <w:t xml:space="preserve">What does the New Testament have to say about circumcision? What do you think circumcision represents now?</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rPr>
                <w:color w:val="ff0000"/>
              </w:rPr>
            </w:pPr>
            <w:r w:rsidDel="00000000" w:rsidR="00000000" w:rsidRPr="00000000">
              <w:rPr>
                <w:color w:val="ff0000"/>
                <w:rtl w:val="0"/>
              </w:rPr>
              <w:t xml:space="preserve">Colossians 2:11-15 - “In Him you were also circumcised with the </w:t>
            </w:r>
            <w:r w:rsidDel="00000000" w:rsidR="00000000" w:rsidRPr="00000000">
              <w:rPr>
                <w:b w:val="1"/>
                <w:bCs w:val="1"/>
                <w:color w:val="ff0000"/>
                <w:rtl w:val="0"/>
              </w:rPr>
              <w:t xml:space="preserve">circumcision made without hands</w:t>
            </w:r>
            <w:r w:rsidDel="00000000" w:rsidR="00000000" w:rsidRPr="00000000">
              <w:rPr>
                <w:color w:val="ff0000"/>
                <w:rtl w:val="0"/>
              </w:rPr>
              <w:t xml:space="preserve">, by </w:t>
            </w:r>
            <w:r w:rsidDel="00000000" w:rsidR="00000000" w:rsidRPr="00000000">
              <w:rPr>
                <w:b w:val="1"/>
                <w:bCs w:val="1"/>
                <w:color w:val="ff0000"/>
                <w:rtl w:val="0"/>
              </w:rPr>
              <w:t xml:space="preserve">putting off the body of the sins of the flesh</w:t>
            </w:r>
            <w:r w:rsidDel="00000000" w:rsidR="00000000" w:rsidRPr="00000000">
              <w:rPr>
                <w:color w:val="ff0000"/>
                <w:rtl w:val="0"/>
              </w:rPr>
              <w:t xml:space="preserve">, by the </w:t>
            </w:r>
            <w:r w:rsidDel="00000000" w:rsidR="00000000" w:rsidRPr="00000000">
              <w:rPr>
                <w:b w:val="1"/>
                <w:bCs w:val="1"/>
                <w:color w:val="ff0000"/>
                <w:rtl w:val="0"/>
              </w:rPr>
              <w:t xml:space="preserve">circumcision of Christ</w:t>
            </w:r>
            <w:r w:rsidDel="00000000" w:rsidR="00000000" w:rsidRPr="00000000">
              <w:rPr>
                <w:color w:val="ff0000"/>
                <w:rtl w:val="0"/>
              </w:rPr>
              <w:t xml:space="preserve">, buried with Him in baptism, in which you also were raised with Him through faith in the working of God, who raised Him from the dead. And you, </w:t>
            </w:r>
            <w:r w:rsidDel="00000000" w:rsidR="00000000" w:rsidRPr="00000000">
              <w:rPr>
                <w:b w:val="1"/>
                <w:bCs w:val="1"/>
                <w:color w:val="ff0000"/>
                <w:rtl w:val="0"/>
              </w:rPr>
              <w:t xml:space="preserve">being dead in your trespasses and the uncircumcision of your flesh, He has made alive together with Him</w:t>
            </w:r>
            <w:r w:rsidDel="00000000" w:rsidR="00000000" w:rsidRPr="00000000">
              <w:rPr>
                <w:color w:val="ff0000"/>
                <w:rtl w:val="0"/>
              </w:rPr>
              <w:t xml:space="preserve">, having forgiven you all trespasses, having wiped out the handwriting of requirements that was against us, which was contrary to us. And He has taken it out of the way, having nailed it to the cross. Having disarmed principalities and powers, He made a public spectacle of them, triumphing over them in it.”</w:t>
            </w:r>
          </w:p>
          <w:p w:rsidR="00000000" w:rsidDel="00000000" w:rsidP="00000000" w:rsidRDefault="00000000" w:rsidRPr="00000000" w14:paraId="00000048">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9">
            <w:pPr>
              <w:widowControl w:val="0"/>
              <w:spacing w:after="0" w:before="0" w:line="240" w:lineRule="auto"/>
              <w:rPr>
                <w:color w:val="ff0000"/>
              </w:rPr>
            </w:pPr>
            <w:r w:rsidDel="00000000" w:rsidR="00000000" w:rsidRPr="00000000">
              <w:rPr>
                <w:color w:val="ff0000"/>
                <w:rtl w:val="0"/>
              </w:rPr>
              <w:t xml:space="preserve">Romans 2:25-29 - “For circumcision is indeed profitable if you keep the law; but if you are a breaker of the law, your circumcision has become uncircumcision. Therefore, if an uncircumcised man keeps the righteous requirements of the law, will not his uncircumcision be counted as circumcision? And will not the physically uncircumcised, if he fulfills the law, judge you who, even with your written code and circumcision, are a transgressor of the law? For he is not a Jew who is one outwardly, nor is circumcision that which is outward in the flesh; </w:t>
            </w:r>
            <w:r w:rsidDel="00000000" w:rsidR="00000000" w:rsidRPr="00000000">
              <w:rPr>
                <w:b w:val="1"/>
                <w:bCs w:val="1"/>
                <w:color w:val="ff0000"/>
                <w:rtl w:val="0"/>
              </w:rPr>
              <w:t xml:space="preserve">but he is a Jew who is one inwardly; and circumcision is that of the heart, in the Spirit, not in the letter; whose praise is not from men but from God.</w:t>
            </w:r>
            <w:r w:rsidDel="00000000" w:rsidR="00000000" w:rsidRPr="00000000">
              <w:rPr>
                <w:color w:val="ff0000"/>
                <w:rtl w:val="0"/>
              </w:rPr>
              <w:t xml:space="preserve">”</w:t>
            </w:r>
          </w:p>
          <w:p w:rsidR="00000000" w:rsidDel="00000000" w:rsidP="00000000" w:rsidRDefault="00000000" w:rsidRPr="00000000" w14:paraId="0000004A">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B">
            <w:pPr>
              <w:widowControl w:val="0"/>
              <w:spacing w:after="0" w:before="0" w:line="240" w:lineRule="auto"/>
              <w:rPr>
                <w:color w:val="ff0000"/>
              </w:rPr>
            </w:pPr>
            <w:r w:rsidDel="00000000" w:rsidR="00000000" w:rsidRPr="00000000">
              <w:rPr>
                <w:color w:val="ff0000"/>
                <w:rtl w:val="0"/>
              </w:rPr>
              <w:t xml:space="preserve">Romans 4:1-12 - “Does this blessedness then come upon the circumcised only, or upon the uncircumcised also? For we say that </w:t>
            </w:r>
            <w:r w:rsidDel="00000000" w:rsidR="00000000" w:rsidRPr="00000000">
              <w:rPr>
                <w:b w:val="1"/>
                <w:bCs w:val="1"/>
                <w:color w:val="ff0000"/>
                <w:rtl w:val="0"/>
              </w:rPr>
              <w:t xml:space="preserve">faith was accounted to Abraham for righteousness</w:t>
            </w:r>
            <w:r w:rsidDel="00000000" w:rsidR="00000000" w:rsidRPr="00000000">
              <w:rPr>
                <w:color w:val="ff0000"/>
                <w:rtl w:val="0"/>
              </w:rPr>
              <w:t xml:space="preserve">. How then was it accounted? While he was circumcised, or uncircumcised? </w:t>
            </w:r>
            <w:r w:rsidDel="00000000" w:rsidR="00000000" w:rsidRPr="00000000">
              <w:rPr>
                <w:b w:val="1"/>
                <w:bCs w:val="1"/>
                <w:color w:val="ff0000"/>
                <w:rtl w:val="0"/>
              </w:rPr>
              <w:t xml:space="preserve">Not while circumcised, but while uncircumcised</w:t>
            </w:r>
            <w:r w:rsidDel="00000000" w:rsidR="00000000" w:rsidRPr="00000000">
              <w:rPr>
                <w:color w:val="ff0000"/>
                <w:rtl w:val="0"/>
              </w:rPr>
              <w:t xml:space="preserve">. And he received the </w:t>
            </w:r>
            <w:r w:rsidDel="00000000" w:rsidR="00000000" w:rsidRPr="00000000">
              <w:rPr>
                <w:b w:val="1"/>
                <w:bCs w:val="1"/>
                <w:color w:val="ff0000"/>
                <w:rtl w:val="0"/>
              </w:rPr>
              <w:t xml:space="preserve">sign of circumcision</w:t>
            </w:r>
            <w:r w:rsidDel="00000000" w:rsidR="00000000" w:rsidRPr="00000000">
              <w:rPr>
                <w:color w:val="ff0000"/>
                <w:rtl w:val="0"/>
              </w:rPr>
              <w:t xml:space="preserve">, a </w:t>
            </w:r>
            <w:r w:rsidDel="00000000" w:rsidR="00000000" w:rsidRPr="00000000">
              <w:rPr>
                <w:b w:val="1"/>
                <w:bCs w:val="1"/>
                <w:color w:val="ff0000"/>
                <w:rtl w:val="0"/>
              </w:rPr>
              <w:t xml:space="preserve">seal of the righteousness of the faith which he had while still uncircumcised</w:t>
            </w:r>
            <w:r w:rsidDel="00000000" w:rsidR="00000000" w:rsidRPr="00000000">
              <w:rPr>
                <w:color w:val="ff0000"/>
                <w:rtl w:val="0"/>
              </w:rPr>
              <w:t xml:space="preserve">, that he might be the father of all those who believe, though they are uncircumcised, that righteousness might be imputed to them also, and the father of circumcision to those who not only are of the circumcision, but who also walk in the steps of the faith which our father Abraham had while still uncircumcised.”</w:t>
            </w:r>
          </w:p>
          <w:p w:rsidR="00000000" w:rsidDel="00000000" w:rsidP="00000000" w:rsidRDefault="00000000" w:rsidRPr="00000000" w14:paraId="0000004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D">
            <w:pPr>
              <w:widowControl w:val="0"/>
              <w:spacing w:after="0" w:before="0" w:line="240" w:lineRule="auto"/>
              <w:rPr>
                <w:color w:val="ff0000"/>
              </w:rPr>
            </w:pPr>
            <w:r w:rsidDel="00000000" w:rsidR="00000000" w:rsidRPr="00000000">
              <w:rPr>
                <w:color w:val="ff0000"/>
                <w:rtl w:val="0"/>
              </w:rPr>
              <w:t xml:space="preserve">In the NT, circumcision is not about a physical cutting. It is a state of the heart, a spiritual matter, dealing with faith, sin, dying to self and trusting in and submitting to Christ and God. A spiritual circumcision is much like a baptism, it is representative of us dying and rising again, in Christ. It is a sign of our faith and a seal of the promise of God’s everlasting covenant for His people. </w:t>
            </w:r>
          </w:p>
        </w:tc>
      </w:tr>
    </w:tbl>
    <w:p w:rsidR="00000000" w:rsidDel="00000000" w:rsidP="00000000" w:rsidRDefault="00000000" w:rsidRPr="00000000" w14:paraId="0000004E">
      <w:pPr>
        <w:rPr/>
      </w:pPr>
      <w:r w:rsidDel="00000000" w:rsidR="00000000" w:rsidRPr="00000000">
        <w:rPr>
          <w:rtl w:val="0"/>
        </w:rPr>
        <w:t xml:space="preserve">In the Colossians passage, what is the flesh compared to?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color w:val="ff0000"/>
              </w:rPr>
            </w:pPr>
            <w:r w:rsidDel="00000000" w:rsidR="00000000" w:rsidRPr="00000000">
              <w:rPr>
                <w:color w:val="ff0000"/>
                <w:rtl w:val="0"/>
              </w:rPr>
              <w:t xml:space="preserve">Sin</w:t>
            </w:r>
          </w:p>
        </w:tc>
      </w:tr>
    </w:tbl>
    <w:p w:rsidR="00000000" w:rsidDel="00000000" w:rsidP="00000000" w:rsidRDefault="00000000" w:rsidRPr="00000000" w14:paraId="00000050">
      <w:pPr>
        <w:rPr/>
      </w:pPr>
      <w:r w:rsidDel="00000000" w:rsidR="00000000" w:rsidRPr="00000000">
        <w:rPr>
          <w:rtl w:val="0"/>
        </w:rPr>
        <w:t xml:space="preserve">What, then, does it mean to cut off flesh?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rPr>
                <w:color w:val="ff0000"/>
              </w:rPr>
            </w:pPr>
            <w:r w:rsidDel="00000000" w:rsidR="00000000" w:rsidRPr="00000000">
              <w:rPr>
                <w:color w:val="ff0000"/>
                <w:rtl w:val="0"/>
              </w:rPr>
              <w:t xml:space="preserve">Cutting off flesh is equivalent to the removal of sin. </w:t>
            </w:r>
          </w:p>
        </w:tc>
      </w:tr>
    </w:tbl>
    <w:p w:rsidR="00000000" w:rsidDel="00000000" w:rsidP="00000000" w:rsidRDefault="00000000" w:rsidRPr="00000000" w14:paraId="00000052">
      <w:pPr>
        <w:rPr/>
      </w:pPr>
      <w:r w:rsidDel="00000000" w:rsidR="00000000" w:rsidRPr="00000000">
        <w:rPr>
          <w:rtl w:val="0"/>
        </w:rPr>
        <w:t xml:space="preserve">What does it mean to be “spiritually circumcised”?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rPr>
                <w:color w:val="ff0000"/>
              </w:rPr>
            </w:pPr>
            <w:r w:rsidDel="00000000" w:rsidR="00000000" w:rsidRPr="00000000">
              <w:rPr>
                <w:color w:val="ff0000"/>
                <w:rtl w:val="0"/>
              </w:rPr>
              <w:t xml:space="preserve">Spiritual circumcision is being saved by the blood of Jesus and allowing Him to remove/cut out the sins from inside us. </w:t>
            </w:r>
          </w:p>
        </w:tc>
      </w:tr>
    </w:tbl>
    <w:p w:rsidR="00000000" w:rsidDel="00000000" w:rsidP="00000000" w:rsidRDefault="00000000" w:rsidRPr="00000000" w14:paraId="00000054">
      <w:pPr>
        <w:rPr/>
      </w:pPr>
      <w:r w:rsidDel="00000000" w:rsidR="00000000" w:rsidRPr="00000000">
        <w:rPr>
          <w:rtl w:val="0"/>
        </w:rPr>
        <w:t xml:space="preserve">In the Romans 4 passage, what did the “sign of circumcision” act as for Abraham?</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after="0" w:before="0" w:line="240" w:lineRule="auto"/>
              <w:rPr>
                <w:color w:val="ff0000"/>
              </w:rPr>
            </w:pPr>
            <w:r w:rsidDel="00000000" w:rsidR="00000000" w:rsidRPr="00000000">
              <w:rPr>
                <w:color w:val="ff0000"/>
                <w:rtl w:val="0"/>
              </w:rPr>
              <w:t xml:space="preserve">This acted as a seal for his righteousness, a promise of the Covenant. </w:t>
            </w:r>
          </w:p>
        </w:tc>
      </w:tr>
    </w:tbl>
    <w:p w:rsidR="00000000" w:rsidDel="00000000" w:rsidP="00000000" w:rsidRDefault="00000000" w:rsidRPr="00000000" w14:paraId="00000056">
      <w:pPr>
        <w:rPr/>
      </w:pPr>
      <w:r w:rsidDel="00000000" w:rsidR="00000000" w:rsidRPr="00000000">
        <w:rPr>
          <w:rtl w:val="0"/>
        </w:rPr>
        <w:t xml:space="preserve">What important act is circumcision related to in this passage?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before="0" w:line="240" w:lineRule="auto"/>
              <w:rPr>
                <w:color w:val="ff0000"/>
              </w:rPr>
            </w:pPr>
            <w:r w:rsidDel="00000000" w:rsidR="00000000" w:rsidRPr="00000000">
              <w:rPr>
                <w:color w:val="ff0000"/>
                <w:rtl w:val="0"/>
              </w:rPr>
              <w:t xml:space="preserve">Faith.</w:t>
            </w:r>
          </w:p>
        </w:tc>
      </w:tr>
    </w:tbl>
    <w:p w:rsidR="00000000" w:rsidDel="00000000" w:rsidP="00000000" w:rsidRDefault="00000000" w:rsidRPr="00000000" w14:paraId="00000058">
      <w:pPr>
        <w:pStyle w:val="Heading1"/>
        <w:rPr/>
      </w:pPr>
      <w:bookmarkStart w:colFirst="0" w:colLast="0" w:name="_btzb4ur4h7ab" w:id="8"/>
      <w:bookmarkEnd w:id="8"/>
      <w:r w:rsidDel="00000000" w:rsidR="00000000" w:rsidRPr="00000000">
        <w:rPr>
          <w:rtl w:val="0"/>
        </w:rPr>
        <w:t xml:space="preserve">Named on the 8th Day</w:t>
      </w:r>
    </w:p>
    <w:p w:rsidR="00000000" w:rsidDel="00000000" w:rsidP="00000000" w:rsidRDefault="00000000" w:rsidRPr="00000000" w14:paraId="00000059">
      <w:pPr>
        <w:rPr/>
      </w:pPr>
      <w:r w:rsidDel="00000000" w:rsidR="00000000" w:rsidRPr="00000000">
        <w:rPr>
          <w:rtl w:val="0"/>
        </w:rPr>
        <w:t xml:space="preserve">What is the power behind a name? Can you think of examples of where God told a story through names?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after="0" w:before="0" w:line="240" w:lineRule="auto"/>
              <w:rPr>
                <w:color w:val="ff0000"/>
              </w:rPr>
            </w:pPr>
            <w:r w:rsidDel="00000000" w:rsidR="00000000" w:rsidRPr="00000000">
              <w:rPr>
                <w:color w:val="ff0000"/>
                <w:rtl w:val="0"/>
              </w:rPr>
              <w:t xml:space="preserve">God uses names all the time to tell us information about Himself and others. For example, the meaning of names of the first few men in the Bible tell us the story of what God is going to do with humanity:</w:t>
            </w:r>
          </w:p>
          <w:p w:rsidR="00000000" w:rsidDel="00000000" w:rsidP="00000000" w:rsidRDefault="00000000" w:rsidRPr="00000000" w14:paraId="0000005B">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C">
            <w:pPr>
              <w:widowControl w:val="0"/>
              <w:spacing w:after="0" w:before="0" w:line="240" w:lineRule="auto"/>
              <w:rPr>
                <w:color w:val="ff0000"/>
              </w:rPr>
            </w:pPr>
            <w:r w:rsidDel="00000000" w:rsidR="00000000" w:rsidRPr="00000000">
              <w:rPr>
                <w:color w:val="ff0000"/>
                <w:rtl w:val="0"/>
              </w:rPr>
              <w:t xml:space="preserve">Adam                        Man</w:t>
            </w:r>
          </w:p>
          <w:p w:rsidR="00000000" w:rsidDel="00000000" w:rsidP="00000000" w:rsidRDefault="00000000" w:rsidRPr="00000000" w14:paraId="0000005D">
            <w:pPr>
              <w:widowControl w:val="0"/>
              <w:spacing w:after="0" w:before="0" w:line="240" w:lineRule="auto"/>
              <w:rPr>
                <w:color w:val="ff0000"/>
              </w:rPr>
            </w:pPr>
            <w:r w:rsidDel="00000000" w:rsidR="00000000" w:rsidRPr="00000000">
              <w:rPr>
                <w:color w:val="ff0000"/>
                <w:rtl w:val="0"/>
              </w:rPr>
              <w:t xml:space="preserve">Seth                           Appointed</w:t>
            </w:r>
          </w:p>
          <w:p w:rsidR="00000000" w:rsidDel="00000000" w:rsidP="00000000" w:rsidRDefault="00000000" w:rsidRPr="00000000" w14:paraId="0000005E">
            <w:pPr>
              <w:widowControl w:val="0"/>
              <w:spacing w:after="0" w:before="0" w:line="240" w:lineRule="auto"/>
              <w:rPr>
                <w:color w:val="ff0000"/>
              </w:rPr>
            </w:pPr>
            <w:r w:rsidDel="00000000" w:rsidR="00000000" w:rsidRPr="00000000">
              <w:rPr>
                <w:color w:val="ff0000"/>
                <w:rtl w:val="0"/>
              </w:rPr>
              <w:t xml:space="preserve">Enosh                        Mortal</w:t>
            </w:r>
          </w:p>
          <w:p w:rsidR="00000000" w:rsidDel="00000000" w:rsidP="00000000" w:rsidRDefault="00000000" w:rsidRPr="00000000" w14:paraId="0000005F">
            <w:pPr>
              <w:widowControl w:val="0"/>
              <w:spacing w:after="0" w:before="0" w:line="240" w:lineRule="auto"/>
              <w:rPr>
                <w:color w:val="ff0000"/>
              </w:rPr>
            </w:pPr>
            <w:r w:rsidDel="00000000" w:rsidR="00000000" w:rsidRPr="00000000">
              <w:rPr>
                <w:color w:val="ff0000"/>
                <w:rtl w:val="0"/>
              </w:rPr>
              <w:t xml:space="preserve">Cainan                      Sorrow</w:t>
            </w:r>
          </w:p>
          <w:p w:rsidR="00000000" w:rsidDel="00000000" w:rsidP="00000000" w:rsidRDefault="00000000" w:rsidRPr="00000000" w14:paraId="00000060">
            <w:pPr>
              <w:widowControl w:val="0"/>
              <w:spacing w:after="0" w:before="0" w:line="240" w:lineRule="auto"/>
              <w:rPr>
                <w:color w:val="ff0000"/>
              </w:rPr>
            </w:pPr>
            <w:r w:rsidDel="00000000" w:rsidR="00000000" w:rsidRPr="00000000">
              <w:rPr>
                <w:color w:val="ff0000"/>
                <w:rtl w:val="0"/>
              </w:rPr>
              <w:t xml:space="preserve">Mahalaleel             Bless God</w:t>
            </w:r>
          </w:p>
          <w:p w:rsidR="00000000" w:rsidDel="00000000" w:rsidP="00000000" w:rsidRDefault="00000000" w:rsidRPr="00000000" w14:paraId="00000061">
            <w:pPr>
              <w:widowControl w:val="0"/>
              <w:spacing w:after="0" w:before="0" w:line="240" w:lineRule="auto"/>
              <w:rPr>
                <w:color w:val="ff0000"/>
              </w:rPr>
            </w:pPr>
            <w:r w:rsidDel="00000000" w:rsidR="00000000" w:rsidRPr="00000000">
              <w:rPr>
                <w:color w:val="ff0000"/>
                <w:rtl w:val="0"/>
              </w:rPr>
              <w:t xml:space="preserve">Jared                         Shall Come Down</w:t>
            </w:r>
          </w:p>
          <w:p w:rsidR="00000000" w:rsidDel="00000000" w:rsidP="00000000" w:rsidRDefault="00000000" w:rsidRPr="00000000" w14:paraId="00000062">
            <w:pPr>
              <w:widowControl w:val="0"/>
              <w:spacing w:after="0" w:before="0" w:line="240" w:lineRule="auto"/>
              <w:rPr>
                <w:color w:val="ff0000"/>
              </w:rPr>
            </w:pPr>
            <w:r w:rsidDel="00000000" w:rsidR="00000000" w:rsidRPr="00000000">
              <w:rPr>
                <w:color w:val="ff0000"/>
                <w:rtl w:val="0"/>
              </w:rPr>
              <w:t xml:space="preserve">Enoch                        Teaching</w:t>
            </w:r>
          </w:p>
          <w:p w:rsidR="00000000" w:rsidDel="00000000" w:rsidP="00000000" w:rsidRDefault="00000000" w:rsidRPr="00000000" w14:paraId="00000063">
            <w:pPr>
              <w:widowControl w:val="0"/>
              <w:spacing w:after="0" w:before="0" w:line="240" w:lineRule="auto"/>
              <w:rPr>
                <w:color w:val="ff0000"/>
              </w:rPr>
            </w:pPr>
            <w:r w:rsidDel="00000000" w:rsidR="00000000" w:rsidRPr="00000000">
              <w:rPr>
                <w:color w:val="ff0000"/>
                <w:rtl w:val="0"/>
              </w:rPr>
              <w:t xml:space="preserve">Methuselah           His Death Brings</w:t>
            </w:r>
          </w:p>
          <w:p w:rsidR="00000000" w:rsidDel="00000000" w:rsidP="00000000" w:rsidRDefault="00000000" w:rsidRPr="00000000" w14:paraId="00000064">
            <w:pPr>
              <w:widowControl w:val="0"/>
              <w:spacing w:after="0" w:before="0" w:line="240" w:lineRule="auto"/>
              <w:rPr>
                <w:color w:val="ff0000"/>
              </w:rPr>
            </w:pPr>
            <w:r w:rsidDel="00000000" w:rsidR="00000000" w:rsidRPr="00000000">
              <w:rPr>
                <w:color w:val="ff0000"/>
                <w:rtl w:val="0"/>
              </w:rPr>
              <w:t xml:space="preserve">Lamech                    Despairing</w:t>
            </w:r>
          </w:p>
          <w:p w:rsidR="00000000" w:rsidDel="00000000" w:rsidP="00000000" w:rsidRDefault="00000000" w:rsidRPr="00000000" w14:paraId="00000065">
            <w:pPr>
              <w:widowControl w:val="0"/>
              <w:spacing w:after="0" w:before="0" w:line="240" w:lineRule="auto"/>
              <w:rPr>
                <w:color w:val="ff0000"/>
              </w:rPr>
            </w:pPr>
            <w:r w:rsidDel="00000000" w:rsidR="00000000" w:rsidRPr="00000000">
              <w:rPr>
                <w:color w:val="ff0000"/>
                <w:rtl w:val="0"/>
              </w:rPr>
              <w:t xml:space="preserve">Noah                          Rest</w:t>
            </w:r>
          </w:p>
        </w:tc>
      </w:tr>
    </w:tbl>
    <w:p w:rsidR="00000000" w:rsidDel="00000000" w:rsidP="00000000" w:rsidRDefault="00000000" w:rsidRPr="00000000" w14:paraId="00000066">
      <w:pPr>
        <w:rPr/>
      </w:pPr>
      <w:r w:rsidDel="00000000" w:rsidR="00000000" w:rsidRPr="00000000">
        <w:rPr>
          <w:rtl w:val="0"/>
        </w:rPr>
        <w:t xml:space="preserve">How do we learn about God’s character in scripture? What are a few names that He has provided for us to know Him?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rPr>
                <w:color w:val="ff0000"/>
              </w:rPr>
            </w:pPr>
            <w:r w:rsidDel="00000000" w:rsidR="00000000" w:rsidRPr="00000000">
              <w:rPr>
                <w:color w:val="ff0000"/>
                <w:rtl w:val="0"/>
              </w:rPr>
              <w:t xml:space="preserve">God has a lot of names in the bible, and each of these names tells us about His character. Some examples are:</w:t>
            </w:r>
          </w:p>
          <w:p w:rsidR="00000000" w:rsidDel="00000000" w:rsidP="00000000" w:rsidRDefault="00000000" w:rsidRPr="00000000" w14:paraId="00000068">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69">
            <w:pPr>
              <w:widowControl w:val="0"/>
              <w:spacing w:after="0" w:before="0" w:line="240" w:lineRule="auto"/>
              <w:rPr>
                <w:color w:val="ff0000"/>
              </w:rPr>
            </w:pPr>
            <w:r w:rsidDel="00000000" w:rsidR="00000000" w:rsidRPr="00000000">
              <w:rPr>
                <w:color w:val="ff0000"/>
                <w:rtl w:val="0"/>
              </w:rPr>
              <w:t xml:space="preserve">Abba - Father</w:t>
            </w:r>
          </w:p>
          <w:p w:rsidR="00000000" w:rsidDel="00000000" w:rsidP="00000000" w:rsidRDefault="00000000" w:rsidRPr="00000000" w14:paraId="0000006A">
            <w:pPr>
              <w:widowControl w:val="0"/>
              <w:spacing w:after="0" w:before="0" w:line="240" w:lineRule="auto"/>
              <w:rPr>
                <w:color w:val="ff0000"/>
              </w:rPr>
            </w:pPr>
            <w:r w:rsidDel="00000000" w:rsidR="00000000" w:rsidRPr="00000000">
              <w:rPr>
                <w:color w:val="ff0000"/>
                <w:rtl w:val="0"/>
              </w:rPr>
              <w:t xml:space="preserve">Adonai - Lord Master</w:t>
            </w:r>
          </w:p>
          <w:p w:rsidR="00000000" w:rsidDel="00000000" w:rsidP="00000000" w:rsidRDefault="00000000" w:rsidRPr="00000000" w14:paraId="0000006B">
            <w:pPr>
              <w:widowControl w:val="0"/>
              <w:spacing w:after="0" w:before="0" w:line="240" w:lineRule="auto"/>
              <w:rPr>
                <w:color w:val="ff0000"/>
              </w:rPr>
            </w:pPr>
            <w:r w:rsidDel="00000000" w:rsidR="00000000" w:rsidRPr="00000000">
              <w:rPr>
                <w:color w:val="ff0000"/>
                <w:rtl w:val="0"/>
              </w:rPr>
              <w:t xml:space="preserve">Alpha and Omega - The beginning and the end</w:t>
            </w:r>
          </w:p>
          <w:p w:rsidR="00000000" w:rsidDel="00000000" w:rsidP="00000000" w:rsidRDefault="00000000" w:rsidRPr="00000000" w14:paraId="0000006C">
            <w:pPr>
              <w:widowControl w:val="0"/>
              <w:spacing w:after="0" w:before="0" w:line="240" w:lineRule="auto"/>
              <w:rPr>
                <w:color w:val="ff0000"/>
              </w:rPr>
            </w:pPr>
            <w:r w:rsidDel="00000000" w:rsidR="00000000" w:rsidRPr="00000000">
              <w:rPr>
                <w:color w:val="ff0000"/>
                <w:rtl w:val="0"/>
              </w:rPr>
              <w:t xml:space="preserve">The Ancient of Days</w:t>
            </w:r>
          </w:p>
          <w:p w:rsidR="00000000" w:rsidDel="00000000" w:rsidP="00000000" w:rsidRDefault="00000000" w:rsidRPr="00000000" w14:paraId="0000006D">
            <w:pPr>
              <w:widowControl w:val="0"/>
              <w:spacing w:after="0" w:before="0" w:line="240" w:lineRule="auto"/>
              <w:rPr>
                <w:color w:val="ff0000"/>
              </w:rPr>
            </w:pPr>
            <w:r w:rsidDel="00000000" w:rsidR="00000000" w:rsidRPr="00000000">
              <w:rPr>
                <w:color w:val="ff0000"/>
                <w:rtl w:val="0"/>
              </w:rPr>
              <w:t xml:space="preserve">The God of Knowledge</w:t>
            </w:r>
          </w:p>
          <w:p w:rsidR="00000000" w:rsidDel="00000000" w:rsidP="00000000" w:rsidRDefault="00000000" w:rsidRPr="00000000" w14:paraId="0000006E">
            <w:pPr>
              <w:widowControl w:val="0"/>
              <w:spacing w:after="0" w:before="0" w:line="240" w:lineRule="auto"/>
              <w:rPr>
                <w:color w:val="ff0000"/>
              </w:rPr>
            </w:pPr>
            <w:r w:rsidDel="00000000" w:rsidR="00000000" w:rsidRPr="00000000">
              <w:rPr>
                <w:color w:val="ff0000"/>
                <w:rtl w:val="0"/>
              </w:rPr>
              <w:t xml:space="preserve">The Anointed One</w:t>
            </w:r>
          </w:p>
          <w:p w:rsidR="00000000" w:rsidDel="00000000" w:rsidP="00000000" w:rsidRDefault="00000000" w:rsidRPr="00000000" w14:paraId="0000006F">
            <w:pPr>
              <w:widowControl w:val="0"/>
              <w:spacing w:after="0" w:before="0" w:line="240" w:lineRule="auto"/>
              <w:rPr>
                <w:color w:val="ff0000"/>
              </w:rPr>
            </w:pPr>
            <w:r w:rsidDel="00000000" w:rsidR="00000000" w:rsidRPr="00000000">
              <w:rPr>
                <w:color w:val="ff0000"/>
                <w:rtl w:val="0"/>
              </w:rPr>
              <w:t xml:space="preserve">Living God</w:t>
            </w:r>
          </w:p>
          <w:p w:rsidR="00000000" w:rsidDel="00000000" w:rsidP="00000000" w:rsidRDefault="00000000" w:rsidRPr="00000000" w14:paraId="00000070">
            <w:pPr>
              <w:widowControl w:val="0"/>
              <w:spacing w:after="0" w:before="0" w:line="240" w:lineRule="auto"/>
              <w:rPr>
                <w:color w:val="ff0000"/>
              </w:rPr>
            </w:pPr>
            <w:r w:rsidDel="00000000" w:rsidR="00000000" w:rsidRPr="00000000">
              <w:rPr>
                <w:color w:val="ff0000"/>
                <w:rtl w:val="0"/>
              </w:rPr>
              <w:t xml:space="preserve">Everlasting God</w:t>
            </w:r>
          </w:p>
          <w:p w:rsidR="00000000" w:rsidDel="00000000" w:rsidP="00000000" w:rsidRDefault="00000000" w:rsidRPr="00000000" w14:paraId="00000071">
            <w:pPr>
              <w:widowControl w:val="0"/>
              <w:spacing w:after="0" w:before="0" w:line="240" w:lineRule="auto"/>
              <w:rPr>
                <w:color w:val="ff0000"/>
              </w:rPr>
            </w:pPr>
            <w:r w:rsidDel="00000000" w:rsidR="00000000" w:rsidRPr="00000000">
              <w:rPr>
                <w:color w:val="ff0000"/>
                <w:rtl w:val="0"/>
              </w:rPr>
              <w:t xml:space="preserve">The Creator</w:t>
            </w:r>
          </w:p>
          <w:p w:rsidR="00000000" w:rsidDel="00000000" w:rsidP="00000000" w:rsidRDefault="00000000" w:rsidRPr="00000000" w14:paraId="00000072">
            <w:pPr>
              <w:widowControl w:val="0"/>
              <w:spacing w:after="0" w:before="0" w:line="240" w:lineRule="auto"/>
              <w:rPr>
                <w:color w:val="ff0000"/>
              </w:rPr>
            </w:pPr>
            <w:r w:rsidDel="00000000" w:rsidR="00000000" w:rsidRPr="00000000">
              <w:rPr>
                <w:color w:val="ff0000"/>
                <w:rtl w:val="0"/>
              </w:rPr>
              <w:t xml:space="preserve">The Lord our Provider</w:t>
            </w:r>
          </w:p>
          <w:p w:rsidR="00000000" w:rsidDel="00000000" w:rsidP="00000000" w:rsidRDefault="00000000" w:rsidRPr="00000000" w14:paraId="00000073">
            <w:pPr>
              <w:widowControl w:val="0"/>
              <w:spacing w:after="0" w:before="0" w:line="240" w:lineRule="auto"/>
              <w:rPr>
                <w:color w:val="ff0000"/>
              </w:rPr>
            </w:pPr>
            <w:r w:rsidDel="00000000" w:rsidR="00000000" w:rsidRPr="00000000">
              <w:rPr>
                <w:color w:val="ff0000"/>
                <w:rtl w:val="0"/>
              </w:rPr>
              <w:t xml:space="preserve">The Lord who Sanctifies</w:t>
            </w:r>
          </w:p>
          <w:p w:rsidR="00000000" w:rsidDel="00000000" w:rsidP="00000000" w:rsidRDefault="00000000" w:rsidRPr="00000000" w14:paraId="00000074">
            <w:pPr>
              <w:widowControl w:val="0"/>
              <w:spacing w:after="0" w:before="0" w:line="240" w:lineRule="auto"/>
              <w:rPr>
                <w:color w:val="ff0000"/>
              </w:rPr>
            </w:pPr>
            <w:r w:rsidDel="00000000" w:rsidR="00000000" w:rsidRPr="00000000">
              <w:rPr>
                <w:color w:val="ff0000"/>
                <w:rtl w:val="0"/>
              </w:rPr>
              <w:t xml:space="preserve">The Lord of Hosts</w:t>
            </w:r>
          </w:p>
          <w:p w:rsidR="00000000" w:rsidDel="00000000" w:rsidP="00000000" w:rsidRDefault="00000000" w:rsidRPr="00000000" w14:paraId="00000075">
            <w:pPr>
              <w:widowControl w:val="0"/>
              <w:spacing w:after="0" w:before="0" w:line="240" w:lineRule="auto"/>
              <w:rPr>
                <w:color w:val="ff0000"/>
              </w:rPr>
            </w:pPr>
            <w:r w:rsidDel="00000000" w:rsidR="00000000" w:rsidRPr="00000000">
              <w:rPr>
                <w:color w:val="ff0000"/>
                <w:rtl w:val="0"/>
              </w:rPr>
              <w:t xml:space="preserve">The Lord our Shepherd</w:t>
            </w:r>
          </w:p>
          <w:p w:rsidR="00000000" w:rsidDel="00000000" w:rsidP="00000000" w:rsidRDefault="00000000" w:rsidRPr="00000000" w14:paraId="00000076">
            <w:pPr>
              <w:widowControl w:val="0"/>
              <w:spacing w:after="0" w:before="0" w:line="240" w:lineRule="auto"/>
              <w:rPr>
                <w:color w:val="ff0000"/>
              </w:rPr>
            </w:pPr>
            <w:r w:rsidDel="00000000" w:rsidR="00000000" w:rsidRPr="00000000">
              <w:rPr>
                <w:color w:val="ff0000"/>
                <w:rtl w:val="0"/>
              </w:rPr>
              <w:t xml:space="preserve">The God who sees</w:t>
            </w:r>
          </w:p>
          <w:p w:rsidR="00000000" w:rsidDel="00000000" w:rsidP="00000000" w:rsidRDefault="00000000" w:rsidRPr="00000000" w14:paraId="00000077">
            <w:pPr>
              <w:widowControl w:val="0"/>
              <w:spacing w:after="0" w:before="0" w:line="240" w:lineRule="auto"/>
              <w:rPr>
                <w:color w:val="ff0000"/>
              </w:rPr>
            </w:pPr>
            <w:r w:rsidDel="00000000" w:rsidR="00000000" w:rsidRPr="00000000">
              <w:rPr>
                <w:color w:val="ff0000"/>
                <w:rtl w:val="0"/>
              </w:rPr>
              <w:t xml:space="preserve">The Lord our Rock</w:t>
            </w:r>
          </w:p>
          <w:p w:rsidR="00000000" w:rsidDel="00000000" w:rsidP="00000000" w:rsidRDefault="00000000" w:rsidRPr="00000000" w14:paraId="00000078">
            <w:pPr>
              <w:widowControl w:val="0"/>
              <w:spacing w:after="0" w:before="0" w:line="240" w:lineRule="auto"/>
              <w:rPr>
                <w:color w:val="ff0000"/>
              </w:rPr>
            </w:pPr>
            <w:r w:rsidDel="00000000" w:rsidR="00000000" w:rsidRPr="00000000">
              <w:rPr>
                <w:color w:val="ff0000"/>
                <w:rtl w:val="0"/>
              </w:rPr>
              <w:t xml:space="preserve">The Word</w:t>
            </w:r>
          </w:p>
          <w:p w:rsidR="00000000" w:rsidDel="00000000" w:rsidP="00000000" w:rsidRDefault="00000000" w:rsidRPr="00000000" w14:paraId="0000007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7A">
            <w:pPr>
              <w:widowControl w:val="0"/>
              <w:spacing w:after="0" w:before="0" w:line="240" w:lineRule="auto"/>
              <w:rPr>
                <w:color w:val="ff0000"/>
              </w:rPr>
            </w:pPr>
            <w:r w:rsidDel="00000000" w:rsidR="00000000" w:rsidRPr="00000000">
              <w:rPr>
                <w:color w:val="ff0000"/>
                <w:rtl w:val="0"/>
              </w:rPr>
              <w:t xml:space="preserve">Etc etc… God is named in so many ways, and each name we get is another description of His personhood and substance. Names tell us who we’re dealing with. </w:t>
            </w:r>
          </w:p>
        </w:tc>
      </w:tr>
    </w:tbl>
    <w:p w:rsidR="00000000" w:rsidDel="00000000" w:rsidP="00000000" w:rsidRDefault="00000000" w:rsidRPr="00000000" w14:paraId="0000007B">
      <w:pPr>
        <w:pStyle w:val="Heading2"/>
        <w:rPr/>
      </w:pPr>
      <w:bookmarkStart w:colFirst="0" w:colLast="0" w:name="_7dd6b164t49w" w:id="9"/>
      <w:bookmarkEnd w:id="9"/>
      <w:r w:rsidDel="00000000" w:rsidR="00000000" w:rsidRPr="00000000">
        <w:rPr>
          <w:rtl w:val="0"/>
        </w:rPr>
        <w:t xml:space="preserve">Read Revelation 19:11-16</w:t>
      </w:r>
    </w:p>
    <w:p w:rsidR="00000000" w:rsidDel="00000000" w:rsidP="00000000" w:rsidRDefault="00000000" w:rsidRPr="00000000" w14:paraId="0000007C">
      <w:pPr>
        <w:rPr/>
      </w:pPr>
      <w:r w:rsidDel="00000000" w:rsidR="00000000" w:rsidRPr="00000000">
        <w:rPr>
          <w:rtl w:val="0"/>
        </w:rPr>
        <w:t xml:space="preserve">How many times is “name” mentioned in this passage?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after="0" w:before="0" w:line="240" w:lineRule="auto"/>
              <w:rPr>
                <w:color w:val="ff0000"/>
              </w:rPr>
            </w:pPr>
            <w:r w:rsidDel="00000000" w:rsidR="00000000" w:rsidRPr="00000000">
              <w:rPr>
                <w:color w:val="ff0000"/>
                <w:rtl w:val="0"/>
              </w:rPr>
              <w:t xml:space="preserve">Three times. Though if you count the “called”, it’s four. </w:t>
            </w:r>
          </w:p>
        </w:tc>
      </w:tr>
    </w:tbl>
    <w:p w:rsidR="00000000" w:rsidDel="00000000" w:rsidP="00000000" w:rsidRDefault="00000000" w:rsidRPr="00000000" w14:paraId="0000007E">
      <w:pPr>
        <w:rPr/>
      </w:pPr>
      <w:r w:rsidDel="00000000" w:rsidR="00000000" w:rsidRPr="00000000">
        <w:rPr>
          <w:rtl w:val="0"/>
        </w:rPr>
        <w:t xml:space="preserve">Why do you think Jesus has a name that “only He Himself knows”? What does that mean?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after="0" w:before="0" w:line="240" w:lineRule="auto"/>
              <w:rPr>
                <w:color w:val="ff0000"/>
              </w:rPr>
            </w:pPr>
            <w:r w:rsidDel="00000000" w:rsidR="00000000" w:rsidRPr="00000000">
              <w:rPr>
                <w:color w:val="ff0000"/>
                <w:rtl w:val="0"/>
              </w:rPr>
              <w:t xml:space="preserve">I think there is a certain name that everyone has that is intimately connected with their relationship with God. Just as we are known by Him, God also has a name that is known only by the Father, Son, and Holy Spirit, which is intimately for their relationship. </w:t>
            </w:r>
          </w:p>
        </w:tc>
      </w:tr>
    </w:tbl>
    <w:p w:rsidR="00000000" w:rsidDel="00000000" w:rsidP="00000000" w:rsidRDefault="00000000" w:rsidRPr="00000000" w14:paraId="00000080">
      <w:pPr>
        <w:rPr/>
      </w:pPr>
      <w:r w:rsidDel="00000000" w:rsidR="00000000" w:rsidRPr="00000000">
        <w:rPr>
          <w:rtl w:val="0"/>
        </w:rPr>
        <w:t xml:space="preserve">How many names does Jesus have here? Why does He have so many names? What is the significance of a name? What does a name provide to a person?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numPr>
                <w:ilvl w:val="0"/>
                <w:numId w:val="8"/>
              </w:numPr>
              <w:spacing w:after="0" w:before="0" w:line="240" w:lineRule="auto"/>
              <w:ind w:left="720" w:hanging="360"/>
              <w:rPr>
                <w:color w:val="ff0000"/>
              </w:rPr>
            </w:pPr>
            <w:r w:rsidDel="00000000" w:rsidR="00000000" w:rsidRPr="00000000">
              <w:rPr>
                <w:color w:val="ff0000"/>
                <w:rtl w:val="0"/>
              </w:rPr>
              <w:t xml:space="preserve">Faithful and True</w:t>
            </w:r>
          </w:p>
          <w:p w:rsidR="00000000" w:rsidDel="00000000" w:rsidP="00000000" w:rsidRDefault="00000000" w:rsidRPr="00000000" w14:paraId="00000082">
            <w:pPr>
              <w:widowControl w:val="0"/>
              <w:numPr>
                <w:ilvl w:val="0"/>
                <w:numId w:val="8"/>
              </w:numPr>
              <w:spacing w:after="0" w:before="0" w:line="240" w:lineRule="auto"/>
              <w:ind w:left="720" w:hanging="360"/>
              <w:rPr>
                <w:color w:val="ff0000"/>
              </w:rPr>
            </w:pPr>
            <w:r w:rsidDel="00000000" w:rsidR="00000000" w:rsidRPr="00000000">
              <w:rPr>
                <w:color w:val="ff0000"/>
                <w:rtl w:val="0"/>
              </w:rPr>
              <w:t xml:space="preserve">A Name no one knew except Himself</w:t>
            </w:r>
          </w:p>
          <w:p w:rsidR="00000000" w:rsidDel="00000000" w:rsidP="00000000" w:rsidRDefault="00000000" w:rsidRPr="00000000" w14:paraId="00000083">
            <w:pPr>
              <w:widowControl w:val="0"/>
              <w:numPr>
                <w:ilvl w:val="0"/>
                <w:numId w:val="8"/>
              </w:numPr>
              <w:spacing w:after="0" w:before="0" w:line="240" w:lineRule="auto"/>
              <w:ind w:left="720" w:hanging="360"/>
              <w:rPr>
                <w:color w:val="ff0000"/>
              </w:rPr>
            </w:pPr>
            <w:r w:rsidDel="00000000" w:rsidR="00000000" w:rsidRPr="00000000">
              <w:rPr>
                <w:color w:val="ff0000"/>
                <w:rtl w:val="0"/>
              </w:rPr>
              <w:t xml:space="preserve">The Word of God</w:t>
            </w:r>
          </w:p>
          <w:p w:rsidR="00000000" w:rsidDel="00000000" w:rsidP="00000000" w:rsidRDefault="00000000" w:rsidRPr="00000000" w14:paraId="00000084">
            <w:pPr>
              <w:widowControl w:val="0"/>
              <w:numPr>
                <w:ilvl w:val="0"/>
                <w:numId w:val="8"/>
              </w:numPr>
              <w:spacing w:after="0" w:before="0" w:line="240" w:lineRule="auto"/>
              <w:ind w:left="720" w:hanging="360"/>
              <w:rPr>
                <w:color w:val="ff0000"/>
              </w:rPr>
            </w:pPr>
            <w:r w:rsidDel="00000000" w:rsidR="00000000" w:rsidRPr="00000000">
              <w:rPr>
                <w:color w:val="ff0000"/>
                <w:rtl w:val="0"/>
              </w:rPr>
              <w:t xml:space="preserve">King of Kings</w:t>
            </w:r>
          </w:p>
          <w:p w:rsidR="00000000" w:rsidDel="00000000" w:rsidP="00000000" w:rsidRDefault="00000000" w:rsidRPr="00000000" w14:paraId="00000085">
            <w:pPr>
              <w:widowControl w:val="0"/>
              <w:numPr>
                <w:ilvl w:val="0"/>
                <w:numId w:val="8"/>
              </w:numPr>
              <w:spacing w:after="0" w:before="0" w:line="240" w:lineRule="auto"/>
              <w:ind w:left="720" w:hanging="360"/>
              <w:rPr>
                <w:color w:val="ff0000"/>
              </w:rPr>
            </w:pPr>
            <w:r w:rsidDel="00000000" w:rsidR="00000000" w:rsidRPr="00000000">
              <w:rPr>
                <w:color w:val="ff0000"/>
                <w:rtl w:val="0"/>
              </w:rPr>
              <w:t xml:space="preserve">Lord of Lords</w:t>
            </w:r>
          </w:p>
          <w:p w:rsidR="00000000" w:rsidDel="00000000" w:rsidP="00000000" w:rsidRDefault="00000000" w:rsidRPr="00000000" w14:paraId="00000086">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87">
            <w:pPr>
              <w:widowControl w:val="0"/>
              <w:spacing w:after="0" w:before="0" w:line="240" w:lineRule="auto"/>
              <w:rPr>
                <w:color w:val="ff0000"/>
              </w:rPr>
            </w:pPr>
            <w:r w:rsidDel="00000000" w:rsidR="00000000" w:rsidRPr="00000000">
              <w:rPr>
                <w:color w:val="ff0000"/>
                <w:rtl w:val="0"/>
              </w:rPr>
              <w:t xml:space="preserve">A name describes you, it provides information about who you are to others. It also provides a sense of power and identity. </w:t>
            </w:r>
          </w:p>
        </w:tc>
      </w:tr>
    </w:tbl>
    <w:p w:rsidR="00000000" w:rsidDel="00000000" w:rsidP="00000000" w:rsidRDefault="00000000" w:rsidRPr="00000000" w14:paraId="00000088">
      <w:pPr>
        <w:pStyle w:val="Heading2"/>
        <w:rPr/>
      </w:pPr>
      <w:bookmarkStart w:colFirst="0" w:colLast="0" w:name="_7u7ur4azu2ib" w:id="10"/>
      <w:bookmarkEnd w:id="10"/>
      <w:r w:rsidDel="00000000" w:rsidR="00000000" w:rsidRPr="00000000">
        <w:rPr>
          <w:rtl w:val="0"/>
        </w:rPr>
        <w:t xml:space="preserve">Read Revelation 2:17</w:t>
      </w:r>
    </w:p>
    <w:p w:rsidR="00000000" w:rsidDel="00000000" w:rsidP="00000000" w:rsidRDefault="00000000" w:rsidRPr="00000000" w14:paraId="00000089">
      <w:pPr>
        <w:rPr/>
      </w:pPr>
      <w:r w:rsidDel="00000000" w:rsidR="00000000" w:rsidRPr="00000000">
        <w:rPr>
          <w:rtl w:val="0"/>
        </w:rPr>
        <w:t xml:space="preserve">What are people given in this verse? How does this compare to the name(s) of Jesus?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after="0" w:before="0" w:line="240" w:lineRule="auto"/>
              <w:rPr>
                <w:color w:val="ff0000"/>
              </w:rPr>
            </w:pPr>
            <w:r w:rsidDel="00000000" w:rsidR="00000000" w:rsidRPr="00000000">
              <w:rPr>
                <w:color w:val="ff0000"/>
                <w:rtl w:val="0"/>
              </w:rPr>
              <w:t xml:space="preserve">“I will give him </w:t>
            </w:r>
            <w:r w:rsidDel="00000000" w:rsidR="00000000" w:rsidRPr="00000000">
              <w:rPr>
                <w:b w:val="1"/>
                <w:bCs w:val="1"/>
                <w:color w:val="ff0000"/>
                <w:rtl w:val="0"/>
              </w:rPr>
              <w:t xml:space="preserve">a white stone</w:t>
            </w:r>
            <w:r w:rsidDel="00000000" w:rsidR="00000000" w:rsidRPr="00000000">
              <w:rPr>
                <w:color w:val="ff0000"/>
                <w:rtl w:val="0"/>
              </w:rPr>
              <w:t xml:space="preserve">, and on the stone </w:t>
            </w:r>
            <w:r w:rsidDel="00000000" w:rsidR="00000000" w:rsidRPr="00000000">
              <w:rPr>
                <w:b w:val="1"/>
                <w:bCs w:val="1"/>
                <w:color w:val="ff0000"/>
                <w:rtl w:val="0"/>
              </w:rPr>
              <w:t xml:space="preserve">a new name written which no one knows except him who receives it</w:t>
            </w:r>
            <w:r w:rsidDel="00000000" w:rsidR="00000000" w:rsidRPr="00000000">
              <w:rPr>
                <w:color w:val="ff0000"/>
                <w:rtl w:val="0"/>
              </w:rPr>
              <w:t xml:space="preserve">.”</w:t>
            </w:r>
          </w:p>
          <w:p w:rsidR="00000000" w:rsidDel="00000000" w:rsidP="00000000" w:rsidRDefault="00000000" w:rsidRPr="00000000" w14:paraId="0000008B">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8C">
            <w:pPr>
              <w:widowControl w:val="0"/>
              <w:spacing w:after="0" w:before="0" w:line="240" w:lineRule="auto"/>
              <w:rPr>
                <w:color w:val="ff0000"/>
              </w:rPr>
            </w:pPr>
            <w:r w:rsidDel="00000000" w:rsidR="00000000" w:rsidRPr="00000000">
              <w:rPr>
                <w:color w:val="ff0000"/>
                <w:rtl w:val="0"/>
              </w:rPr>
              <w:t xml:space="preserve">This is also like Jesus, it is a name that no one else knows. </w:t>
            </w:r>
          </w:p>
        </w:tc>
      </w:tr>
    </w:tbl>
    <w:p w:rsidR="00000000" w:rsidDel="00000000" w:rsidP="00000000" w:rsidRDefault="00000000" w:rsidRPr="00000000" w14:paraId="0000008D">
      <w:pPr>
        <w:rPr/>
      </w:pPr>
      <w:r w:rsidDel="00000000" w:rsidR="00000000" w:rsidRPr="00000000">
        <w:rPr>
          <w:rtl w:val="0"/>
        </w:rPr>
        <w:t xml:space="preserve">Who gives them this stone?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after="0" w:before="0" w:line="240" w:lineRule="auto"/>
              <w:rPr>
                <w:color w:val="ff0000"/>
              </w:rPr>
            </w:pPr>
            <w:r w:rsidDel="00000000" w:rsidR="00000000" w:rsidRPr="00000000">
              <w:rPr>
                <w:color w:val="ff0000"/>
                <w:rtl w:val="0"/>
              </w:rPr>
              <w:t xml:space="preserve">Jesus</w:t>
            </w:r>
          </w:p>
        </w:tc>
      </w:tr>
    </w:tbl>
    <w:p w:rsidR="00000000" w:rsidDel="00000000" w:rsidP="00000000" w:rsidRDefault="00000000" w:rsidRPr="00000000" w14:paraId="0000008F">
      <w:pPr>
        <w:pStyle w:val="Heading2"/>
        <w:rPr/>
      </w:pPr>
      <w:bookmarkStart w:colFirst="0" w:colLast="0" w:name="_1z5zmyqn2xyt" w:id="11"/>
      <w:bookmarkEnd w:id="11"/>
      <w:r w:rsidDel="00000000" w:rsidR="00000000" w:rsidRPr="00000000">
        <w:rPr>
          <w:rtl w:val="0"/>
        </w:rPr>
        <w:t xml:space="preserve">Read Revelation 3:12 and Revelation 22:4</w:t>
      </w:r>
    </w:p>
    <w:p w:rsidR="00000000" w:rsidDel="00000000" w:rsidP="00000000" w:rsidRDefault="00000000" w:rsidRPr="00000000" w14:paraId="00000090">
      <w:pPr>
        <w:rPr/>
      </w:pPr>
      <w:r w:rsidDel="00000000" w:rsidR="00000000" w:rsidRPr="00000000">
        <w:rPr>
          <w:rtl w:val="0"/>
        </w:rPr>
        <w:t xml:space="preserve">Where is the name of God and the name of the city of God and the name of Jesus being written? Why?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after="0" w:before="0" w:line="240" w:lineRule="auto"/>
              <w:rPr>
                <w:color w:val="ff0000"/>
              </w:rPr>
            </w:pPr>
            <w:r w:rsidDel="00000000" w:rsidR="00000000" w:rsidRPr="00000000">
              <w:rPr>
                <w:color w:val="ff0000"/>
                <w:rtl w:val="0"/>
              </w:rPr>
              <w:t xml:space="preserve">Revelation 3:12 - “He who overcomes, I will make him a pillar in the temple of My God, and he shall go out no more. </w:t>
            </w:r>
            <w:r w:rsidDel="00000000" w:rsidR="00000000" w:rsidRPr="00000000">
              <w:rPr>
                <w:b w:val="1"/>
                <w:bCs w:val="1"/>
                <w:color w:val="ff0000"/>
                <w:rtl w:val="0"/>
              </w:rPr>
              <w:t xml:space="preserve">I will write on him the name of My God and the name of the city of My God</w:t>
            </w:r>
            <w:r w:rsidDel="00000000" w:rsidR="00000000" w:rsidRPr="00000000">
              <w:rPr>
                <w:color w:val="ff0000"/>
                <w:rtl w:val="0"/>
              </w:rPr>
              <w:t xml:space="preserve">, the New Jerusalem, which comes down out of heaven from My God. </w:t>
            </w:r>
            <w:r w:rsidDel="00000000" w:rsidR="00000000" w:rsidRPr="00000000">
              <w:rPr>
                <w:b w:val="1"/>
                <w:bCs w:val="1"/>
                <w:color w:val="ff0000"/>
                <w:rtl w:val="0"/>
              </w:rPr>
              <w:t xml:space="preserve">And I will write on him My new name.</w:t>
            </w:r>
            <w:r w:rsidDel="00000000" w:rsidR="00000000" w:rsidRPr="00000000">
              <w:rPr>
                <w:color w:val="ff0000"/>
                <w:rtl w:val="0"/>
              </w:rPr>
              <w:t xml:space="preserve">”</w:t>
            </w:r>
          </w:p>
          <w:p w:rsidR="00000000" w:rsidDel="00000000" w:rsidP="00000000" w:rsidRDefault="00000000" w:rsidRPr="00000000" w14:paraId="00000092">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93">
            <w:pPr>
              <w:widowControl w:val="0"/>
              <w:spacing w:after="0" w:before="0" w:line="240" w:lineRule="auto"/>
              <w:rPr>
                <w:color w:val="ff0000"/>
              </w:rPr>
            </w:pPr>
            <w:r w:rsidDel="00000000" w:rsidR="00000000" w:rsidRPr="00000000">
              <w:rPr>
                <w:color w:val="ff0000"/>
                <w:rtl w:val="0"/>
              </w:rPr>
              <w:t xml:space="preserve">Revelation 22:4 - “They shall see His face, and</w:t>
            </w:r>
            <w:r w:rsidDel="00000000" w:rsidR="00000000" w:rsidRPr="00000000">
              <w:rPr>
                <w:b w:val="1"/>
                <w:bCs w:val="1"/>
                <w:color w:val="ff0000"/>
                <w:rtl w:val="0"/>
              </w:rPr>
              <w:t xml:space="preserve"> His name shall be on their foreheads.</w:t>
            </w:r>
            <w:r w:rsidDel="00000000" w:rsidR="00000000" w:rsidRPr="00000000">
              <w:rPr>
                <w:color w:val="ff0000"/>
                <w:rtl w:val="0"/>
              </w:rPr>
              <w:t xml:space="preserve">”</w:t>
            </w:r>
          </w:p>
          <w:p w:rsidR="00000000" w:rsidDel="00000000" w:rsidP="00000000" w:rsidRDefault="00000000" w:rsidRPr="00000000" w14:paraId="00000094">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95">
            <w:pPr>
              <w:widowControl w:val="0"/>
              <w:spacing w:after="0" w:before="0" w:line="240" w:lineRule="auto"/>
              <w:rPr>
                <w:color w:val="ff0000"/>
              </w:rPr>
            </w:pPr>
            <w:r w:rsidDel="00000000" w:rsidR="00000000" w:rsidRPr="00000000">
              <w:rPr>
                <w:color w:val="ff0000"/>
                <w:rtl w:val="0"/>
              </w:rPr>
              <w:t xml:space="preserve">God’s name will be written on us, specifically our foreheads. This is like the sealing of the 144K, with the seal (name) of God on their foreheads. It’s a mark of ownership, an intimate belonging to God. </w:t>
            </w:r>
          </w:p>
        </w:tc>
      </w:tr>
    </w:tbl>
    <w:p w:rsidR="00000000" w:rsidDel="00000000" w:rsidP="00000000" w:rsidRDefault="00000000" w:rsidRPr="00000000" w14:paraId="00000096">
      <w:pPr>
        <w:rPr/>
      </w:pPr>
      <w:r w:rsidDel="00000000" w:rsidR="00000000" w:rsidRPr="00000000">
        <w:rPr>
          <w:rtl w:val="0"/>
        </w:rPr>
        <w:t xml:space="preserve">How do names connect us to God?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after="0" w:before="0" w:line="240" w:lineRule="auto"/>
              <w:rPr>
                <w:color w:val="ff0000"/>
              </w:rPr>
            </w:pPr>
            <w:r w:rsidDel="00000000" w:rsidR="00000000" w:rsidRPr="00000000">
              <w:rPr>
                <w:color w:val="ff0000"/>
                <w:rtl w:val="0"/>
              </w:rPr>
              <w:t xml:space="preserve">Just like we know God through names, God knows us through names. He also gives us our names, and gives us His name. And this brings us into an intimate relationship with Him. Just like people share their last names in a family to show that they are family, so it is with God. He is writing His name on us to bring us into relationship with Him, and giving us a name only He and the individual know. It’s both a community relationship and a 1-on-1 relationship. </w:t>
            </w:r>
          </w:p>
        </w:tc>
      </w:tr>
    </w:tbl>
    <w:p w:rsidR="00000000" w:rsidDel="00000000" w:rsidP="00000000" w:rsidRDefault="00000000" w:rsidRPr="00000000" w14:paraId="00000098">
      <w:pPr>
        <w:rPr/>
      </w:pPr>
      <w:r w:rsidDel="00000000" w:rsidR="00000000" w:rsidRPr="00000000">
        <w:rPr>
          <w:rtl w:val="0"/>
        </w:rPr>
        <w:t xml:space="preserve">If you want to keep diving in deeper, you can follow the next line of thinking for this rabbit trail with the question: why on the forehead? What is the significance of that? But for now, we should conclude the names imply an intimacy between parties, a sense of “knowing,” a closeness, a relationship, etc… Names also define us, our personhood, who we are. They may reflect our essence and being. </w:t>
      </w:r>
    </w:p>
    <w:p w:rsidR="00000000" w:rsidDel="00000000" w:rsidP="00000000" w:rsidRDefault="00000000" w:rsidRPr="00000000" w14:paraId="00000099">
      <w:pPr>
        <w:pStyle w:val="Heading1"/>
        <w:rPr/>
      </w:pPr>
      <w:bookmarkStart w:colFirst="0" w:colLast="0" w:name="_gihaa4ss6seq" w:id="12"/>
      <w:bookmarkEnd w:id="12"/>
      <w:r w:rsidDel="00000000" w:rsidR="00000000" w:rsidRPr="00000000">
        <w:rPr>
          <w:rtl w:val="0"/>
        </w:rPr>
        <w:t xml:space="preserve">Announced and declared heir on the 8th Day</w:t>
      </w:r>
    </w:p>
    <w:p w:rsidR="00000000" w:rsidDel="00000000" w:rsidP="00000000" w:rsidRDefault="00000000" w:rsidRPr="00000000" w14:paraId="0000009A">
      <w:pPr>
        <w:rPr/>
      </w:pPr>
      <w:r w:rsidDel="00000000" w:rsidR="00000000" w:rsidRPr="00000000">
        <w:rPr>
          <w:rtl w:val="0"/>
        </w:rPr>
        <w:t xml:space="preserve">In Luke 1:63, Zechariah wrote down John’s name on a tablet and announced to everyone in his presence John’s name. What do you think the significance is of announcing someone?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after="0" w:before="0" w:line="240" w:lineRule="auto"/>
              <w:rPr>
                <w:color w:val="ff0000"/>
              </w:rPr>
            </w:pPr>
            <w:r w:rsidDel="00000000" w:rsidR="00000000" w:rsidRPr="00000000">
              <w:rPr>
                <w:color w:val="ff0000"/>
                <w:rtl w:val="0"/>
              </w:rPr>
              <w:t xml:space="preserve">This is introducing someone to the community, it’s welcoming them into the group. </w:t>
            </w:r>
          </w:p>
        </w:tc>
      </w:tr>
    </w:tbl>
    <w:p w:rsidR="00000000" w:rsidDel="00000000" w:rsidP="00000000" w:rsidRDefault="00000000" w:rsidRPr="00000000" w14:paraId="0000009C">
      <w:pPr>
        <w:rPr/>
      </w:pPr>
      <w:r w:rsidDel="00000000" w:rsidR="00000000" w:rsidRPr="00000000">
        <w:rPr>
          <w:rtl w:val="0"/>
        </w:rPr>
        <w:t xml:space="preserve">What was the purpose of the people who were there to watch Zechariah do this?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after="0" w:before="0" w:line="240" w:lineRule="auto"/>
              <w:rPr>
                <w:color w:val="ff0000"/>
              </w:rPr>
            </w:pPr>
            <w:r w:rsidDel="00000000" w:rsidR="00000000" w:rsidRPr="00000000">
              <w:rPr>
                <w:color w:val="ff0000"/>
                <w:rtl w:val="0"/>
              </w:rPr>
              <w:t xml:space="preserve">They were to act as witnesses. </w:t>
            </w:r>
          </w:p>
        </w:tc>
      </w:tr>
    </w:tbl>
    <w:p w:rsidR="00000000" w:rsidDel="00000000" w:rsidP="00000000" w:rsidRDefault="00000000" w:rsidRPr="00000000" w14:paraId="0000009E">
      <w:pPr>
        <w:rPr/>
      </w:pPr>
      <w:r w:rsidDel="00000000" w:rsidR="00000000" w:rsidRPr="00000000">
        <w:rPr>
          <w:rtl w:val="0"/>
        </w:rPr>
        <w:t xml:space="preserve">What do those people represent?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after="0" w:before="0" w:line="240" w:lineRule="auto"/>
              <w:rPr>
                <w:color w:val="ff0000"/>
              </w:rPr>
            </w:pPr>
            <w:r w:rsidDel="00000000" w:rsidR="00000000" w:rsidRPr="00000000">
              <w:rPr>
                <w:color w:val="ff0000"/>
                <w:rtl w:val="0"/>
              </w:rPr>
              <w:t xml:space="preserve">The greater community, the society. </w:t>
            </w:r>
          </w:p>
        </w:tc>
      </w:tr>
    </w:tbl>
    <w:p w:rsidR="00000000" w:rsidDel="00000000" w:rsidP="00000000" w:rsidRDefault="00000000" w:rsidRPr="00000000" w14:paraId="000000A0">
      <w:pPr>
        <w:pStyle w:val="Heading2"/>
        <w:rPr/>
      </w:pPr>
      <w:bookmarkStart w:colFirst="0" w:colLast="0" w:name="_trfd7mbg19fm" w:id="13"/>
      <w:bookmarkEnd w:id="13"/>
      <w:r w:rsidDel="00000000" w:rsidR="00000000" w:rsidRPr="00000000">
        <w:rPr>
          <w:rtl w:val="0"/>
        </w:rPr>
        <w:t xml:space="preserve">Read Matthew 3:16-17, Luke 9:28-35, Matthew 17:5, Mark 9:7</w:t>
      </w:r>
    </w:p>
    <w:p w:rsidR="00000000" w:rsidDel="00000000" w:rsidP="00000000" w:rsidRDefault="00000000" w:rsidRPr="00000000" w14:paraId="000000A1">
      <w:pPr>
        <w:rPr/>
      </w:pPr>
      <w:r w:rsidDel="00000000" w:rsidR="00000000" w:rsidRPr="00000000">
        <w:rPr>
          <w:rtl w:val="0"/>
        </w:rPr>
        <w:t xml:space="preserve">Earlier, we read that circumcision and baptism are closely related, spiritually speaking. What did God do when Jesus was baptized?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before="0" w:line="240" w:lineRule="auto"/>
              <w:rPr>
                <w:color w:val="ff0000"/>
              </w:rPr>
            </w:pPr>
            <w:r w:rsidDel="00000000" w:rsidR="00000000" w:rsidRPr="00000000">
              <w:rPr>
                <w:color w:val="ff0000"/>
                <w:rtl w:val="0"/>
              </w:rPr>
              <w:t xml:space="preserve">When Jesus was baptized, the heavens opened up and the Spirit of God descended upon Jesus. But also, a voice from heaven, God, said, “This is My beloved Son, in whom I am well pleased.” God announced to people who Jesus was. </w:t>
            </w:r>
          </w:p>
        </w:tc>
      </w:tr>
    </w:tbl>
    <w:p w:rsidR="00000000" w:rsidDel="00000000" w:rsidP="00000000" w:rsidRDefault="00000000" w:rsidRPr="00000000" w14:paraId="000000A3">
      <w:pPr>
        <w:rPr/>
      </w:pPr>
      <w:r w:rsidDel="00000000" w:rsidR="00000000" w:rsidRPr="00000000">
        <w:rPr>
          <w:rtl w:val="0"/>
        </w:rPr>
        <w:t xml:space="preserve">In what other event did God announce Jesus?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before="0" w:line="240" w:lineRule="auto"/>
              <w:rPr>
                <w:color w:val="ff0000"/>
              </w:rPr>
            </w:pPr>
            <w:r w:rsidDel="00000000" w:rsidR="00000000" w:rsidRPr="00000000">
              <w:rPr>
                <w:color w:val="ff0000"/>
                <w:rtl w:val="0"/>
              </w:rPr>
              <w:t xml:space="preserve">In the Transfiguration, God did the same thing to those present. </w:t>
            </w:r>
          </w:p>
          <w:p w:rsidR="00000000" w:rsidDel="00000000" w:rsidP="00000000" w:rsidRDefault="00000000" w:rsidRPr="00000000" w14:paraId="000000A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A6">
            <w:pPr>
              <w:widowControl w:val="0"/>
              <w:spacing w:after="0" w:before="0" w:line="240" w:lineRule="auto"/>
              <w:rPr>
                <w:color w:val="ff0000"/>
              </w:rPr>
            </w:pPr>
            <w:r w:rsidDel="00000000" w:rsidR="00000000" w:rsidRPr="00000000">
              <w:rPr>
                <w:color w:val="ff0000"/>
                <w:rtl w:val="0"/>
              </w:rPr>
              <w:t xml:space="preserve">Luke 9:28-35 - “Now it came to pass, </w:t>
            </w:r>
            <w:r w:rsidDel="00000000" w:rsidR="00000000" w:rsidRPr="00000000">
              <w:rPr>
                <w:b w:val="1"/>
                <w:bCs w:val="1"/>
                <w:color w:val="ff0000"/>
                <w:rtl w:val="0"/>
              </w:rPr>
              <w:t xml:space="preserve">about eight days after these sayings</w:t>
            </w:r>
            <w:r w:rsidDel="00000000" w:rsidR="00000000" w:rsidRPr="00000000">
              <w:rPr>
                <w:color w:val="ff0000"/>
                <w:rtl w:val="0"/>
              </w:rPr>
              <w:t xml:space="preserve">, that He took Peter, John, and James and went up on the mountain to pray…While he was saying this, a cloud came and overshadowed them; and they were fearful as they entered the cloud. </w:t>
            </w:r>
            <w:r w:rsidDel="00000000" w:rsidR="00000000" w:rsidRPr="00000000">
              <w:rPr>
                <w:b w:val="1"/>
                <w:bCs w:val="1"/>
                <w:color w:val="ff0000"/>
                <w:rtl w:val="0"/>
              </w:rPr>
              <w:t xml:space="preserve">And a voice came out of the cloud, saying, “This is My beloved Son. Hear Him!” </w:t>
            </w:r>
            <w:r w:rsidDel="00000000" w:rsidR="00000000" w:rsidRPr="00000000">
              <w:rPr>
                <w:color w:val="ff0000"/>
                <w:rtl w:val="0"/>
              </w:rPr>
              <w:t xml:space="preserve">When the voice had ceased, Jesus was found alone. But they kept quiet, and told no one in those days any of the things they had seen.”</w:t>
            </w:r>
          </w:p>
        </w:tc>
      </w:tr>
    </w:tbl>
    <w:p w:rsidR="00000000" w:rsidDel="00000000" w:rsidP="00000000" w:rsidRDefault="00000000" w:rsidRPr="00000000" w14:paraId="000000A7">
      <w:pPr>
        <w:rPr/>
      </w:pPr>
      <w:r w:rsidDel="00000000" w:rsidR="00000000" w:rsidRPr="00000000">
        <w:rPr>
          <w:rtl w:val="0"/>
        </w:rPr>
        <w:t xml:space="preserve">What did God mean when He said “whom I have chosen” in the Luke 9 passage (see various translations). Chosen for what? What is Jesus, as the first born of God, chosen for? What do first born sons get to do?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after="0" w:before="0" w:line="240" w:lineRule="auto"/>
              <w:rPr>
                <w:color w:val="ff0000"/>
              </w:rPr>
            </w:pPr>
            <w:r w:rsidDel="00000000" w:rsidR="00000000" w:rsidRPr="00000000">
              <w:rPr>
                <w:color w:val="ff0000"/>
                <w:rtl w:val="0"/>
              </w:rPr>
              <w:t xml:space="preserve">Inherit! Be the heir! He was chosen as the heir, to inherit all things and rule. </w:t>
            </w:r>
          </w:p>
        </w:tc>
      </w:tr>
    </w:tbl>
    <w:p w:rsidR="00000000" w:rsidDel="00000000" w:rsidP="00000000" w:rsidRDefault="00000000" w:rsidRPr="00000000" w14:paraId="000000A9">
      <w:pPr>
        <w:rPr/>
      </w:pPr>
      <w:r w:rsidDel="00000000" w:rsidR="00000000" w:rsidRPr="00000000">
        <w:rPr>
          <w:rtl w:val="0"/>
        </w:rPr>
        <w:t xml:space="preserve">Interestingly, what day did the event in Luke 9 happen?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0" w:before="0" w:line="240" w:lineRule="auto"/>
              <w:rPr>
                <w:color w:val="ff0000"/>
              </w:rPr>
            </w:pPr>
            <w:r w:rsidDel="00000000" w:rsidR="00000000" w:rsidRPr="00000000">
              <w:rPr>
                <w:color w:val="ff0000"/>
                <w:rtl w:val="0"/>
              </w:rPr>
              <w:t xml:space="preserve">“About </w:t>
            </w:r>
            <w:r w:rsidDel="00000000" w:rsidR="00000000" w:rsidRPr="00000000">
              <w:rPr>
                <w:b w:val="1"/>
                <w:bCs w:val="1"/>
                <w:color w:val="ff0000"/>
                <w:rtl w:val="0"/>
              </w:rPr>
              <w:t xml:space="preserve">eight </w:t>
            </w:r>
            <w:r w:rsidDel="00000000" w:rsidR="00000000" w:rsidRPr="00000000">
              <w:rPr>
                <w:color w:val="ff0000"/>
                <w:rtl w:val="0"/>
              </w:rPr>
              <w:t xml:space="preserve">days after…”</w:t>
            </w:r>
          </w:p>
        </w:tc>
      </w:tr>
    </w:tbl>
    <w:p w:rsidR="00000000" w:rsidDel="00000000" w:rsidP="00000000" w:rsidRDefault="00000000" w:rsidRPr="00000000" w14:paraId="000000AB">
      <w:pPr>
        <w:rPr/>
      </w:pPr>
      <w:r w:rsidDel="00000000" w:rsidR="00000000" w:rsidRPr="00000000">
        <w:rPr>
          <w:rtl w:val="0"/>
        </w:rPr>
        <w:t xml:space="preserve">First born male children were normally circumcised, named, brought into the community, and announced as the heir on the 8th day. These are all important patterns. You can continue to search the bible for more information on each of these separate items. But those are the core, key take-aways for the first level of analysis. </w:t>
      </w:r>
    </w:p>
    <w:p w:rsidR="00000000" w:rsidDel="00000000" w:rsidP="00000000" w:rsidRDefault="00000000" w:rsidRPr="00000000" w14:paraId="000000AC">
      <w:pPr>
        <w:pStyle w:val="Heading1"/>
        <w:rPr/>
      </w:pPr>
      <w:bookmarkStart w:colFirst="0" w:colLast="0" w:name="_98t7oiqr4d3i" w:id="14"/>
      <w:bookmarkEnd w:id="14"/>
      <w:r w:rsidDel="00000000" w:rsidR="00000000" w:rsidRPr="00000000">
        <w:rPr>
          <w:rtl w:val="0"/>
        </w:rPr>
        <w:t xml:space="preserve">Redeemed and belonging to God</w:t>
      </w:r>
    </w:p>
    <w:p w:rsidR="00000000" w:rsidDel="00000000" w:rsidP="00000000" w:rsidRDefault="00000000" w:rsidRPr="00000000" w14:paraId="000000AD">
      <w:pPr>
        <w:pStyle w:val="Heading2"/>
        <w:rPr/>
      </w:pPr>
      <w:bookmarkStart w:colFirst="0" w:colLast="0" w:name="_7bg3szkm7bwo" w:id="15"/>
      <w:bookmarkEnd w:id="15"/>
      <w:r w:rsidDel="00000000" w:rsidR="00000000" w:rsidRPr="00000000">
        <w:rPr>
          <w:rtl w:val="0"/>
        </w:rPr>
        <w:t xml:space="preserve">Leviticus 12:1-8</w:t>
      </w:r>
    </w:p>
    <w:p w:rsidR="00000000" w:rsidDel="00000000" w:rsidP="00000000" w:rsidRDefault="00000000" w:rsidRPr="00000000" w14:paraId="000000AE">
      <w:pPr>
        <w:rPr/>
      </w:pPr>
      <w:r w:rsidDel="00000000" w:rsidR="00000000" w:rsidRPr="00000000">
        <w:rPr>
          <w:rtl w:val="0"/>
        </w:rPr>
        <w:t xml:space="preserve">Why was the mother in a purification process after birth?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after="0" w:before="0" w:line="240" w:lineRule="auto"/>
              <w:rPr>
                <w:color w:val="ff0000"/>
              </w:rPr>
            </w:pPr>
            <w:r w:rsidDel="00000000" w:rsidR="00000000" w:rsidRPr="00000000">
              <w:rPr>
                <w:color w:val="ff0000"/>
                <w:rtl w:val="0"/>
              </w:rPr>
              <w:t xml:space="preserve">She was physically unclean as she was recovering and bleeding from pregnancy recovery. </w:t>
            </w:r>
          </w:p>
        </w:tc>
      </w:tr>
    </w:tbl>
    <w:p w:rsidR="00000000" w:rsidDel="00000000" w:rsidP="00000000" w:rsidRDefault="00000000" w:rsidRPr="00000000" w14:paraId="000000B0">
      <w:pPr>
        <w:rPr/>
      </w:pPr>
      <w:r w:rsidDel="00000000" w:rsidR="00000000" w:rsidRPr="00000000">
        <w:rPr>
          <w:rtl w:val="0"/>
        </w:rPr>
        <w:t xml:space="preserve">Why did the parents need to bring a firstborn lamb and some other things to the priest as an offering?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after="0" w:before="0" w:line="240" w:lineRule="auto"/>
              <w:rPr>
                <w:color w:val="ff0000"/>
              </w:rPr>
            </w:pPr>
            <w:r w:rsidDel="00000000" w:rsidR="00000000" w:rsidRPr="00000000">
              <w:rPr>
                <w:color w:val="ff0000"/>
                <w:rtl w:val="0"/>
              </w:rPr>
              <w:t xml:space="preserve">The offering is to make atonement for sin and to ceremonially cleanse her flow of blood. </w:t>
            </w:r>
          </w:p>
        </w:tc>
      </w:tr>
    </w:tbl>
    <w:p w:rsidR="00000000" w:rsidDel="00000000" w:rsidP="00000000" w:rsidRDefault="00000000" w:rsidRPr="00000000" w14:paraId="000000B2">
      <w:pPr>
        <w:rPr/>
      </w:pPr>
      <w:r w:rsidDel="00000000" w:rsidR="00000000" w:rsidRPr="00000000">
        <w:rPr>
          <w:rtl w:val="0"/>
        </w:rPr>
        <w:t xml:space="preserve">Who is the sacrifice going to?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after="0" w:before="0" w:line="240" w:lineRule="auto"/>
              <w:rPr>
                <w:color w:val="ff0000"/>
              </w:rPr>
            </w:pPr>
            <w:r w:rsidDel="00000000" w:rsidR="00000000" w:rsidRPr="00000000">
              <w:rPr>
                <w:color w:val="ff0000"/>
                <w:rtl w:val="0"/>
              </w:rPr>
              <w:t xml:space="preserve">God</w:t>
            </w:r>
          </w:p>
        </w:tc>
      </w:tr>
    </w:tbl>
    <w:p w:rsidR="00000000" w:rsidDel="00000000" w:rsidP="00000000" w:rsidRDefault="00000000" w:rsidRPr="00000000" w14:paraId="000000B4">
      <w:pPr>
        <w:rPr/>
      </w:pPr>
      <w:r w:rsidDel="00000000" w:rsidR="00000000" w:rsidRPr="00000000">
        <w:rPr>
          <w:rtl w:val="0"/>
        </w:rPr>
        <w:t xml:space="preserve">What other symbols and patterns do we need to investigate based on this passage?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0" w:before="0" w:line="240" w:lineRule="auto"/>
              <w:rPr>
                <w:color w:val="ff0000"/>
              </w:rPr>
            </w:pPr>
            <w:r w:rsidDel="00000000" w:rsidR="00000000" w:rsidRPr="00000000">
              <w:rPr>
                <w:color w:val="ff0000"/>
                <w:rtl w:val="0"/>
              </w:rPr>
              <w:t xml:space="preserve">Atonement and sacrificial rituals</w:t>
            </w:r>
          </w:p>
        </w:tc>
      </w:tr>
    </w:tbl>
    <w:p w:rsidR="00000000" w:rsidDel="00000000" w:rsidP="00000000" w:rsidRDefault="00000000" w:rsidRPr="00000000" w14:paraId="000000B6">
      <w:pPr>
        <w:pStyle w:val="Heading2"/>
        <w:rPr/>
      </w:pPr>
      <w:bookmarkStart w:colFirst="0" w:colLast="0" w:name="_3rnzqjvqdodz" w:id="16"/>
      <w:bookmarkEnd w:id="16"/>
      <w:r w:rsidDel="00000000" w:rsidR="00000000" w:rsidRPr="00000000">
        <w:rPr>
          <w:rtl w:val="0"/>
        </w:rPr>
        <w:t xml:space="preserve">Read  Exodus 13:1-2, 11-16 </w:t>
      </w:r>
    </w:p>
    <w:p w:rsidR="00000000" w:rsidDel="00000000" w:rsidP="00000000" w:rsidRDefault="00000000" w:rsidRPr="00000000" w14:paraId="000000B7">
      <w:pPr>
        <w:rPr/>
      </w:pPr>
      <w:r w:rsidDel="00000000" w:rsidR="00000000" w:rsidRPr="00000000">
        <w:rPr>
          <w:rtl w:val="0"/>
        </w:rPr>
        <w:t xml:space="preserve">What does God say in the first two verses of this passage? Who belongs to Him? Who is the sacrifice going to?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before="0" w:line="240" w:lineRule="auto"/>
              <w:rPr>
                <w:color w:val="ff0000"/>
              </w:rPr>
            </w:pPr>
            <w:r w:rsidDel="00000000" w:rsidR="00000000" w:rsidRPr="00000000">
              <w:rPr>
                <w:color w:val="ff0000"/>
                <w:rtl w:val="0"/>
              </w:rPr>
              <w:t xml:space="preserve">Then the LORD said to Moses, “</w:t>
            </w:r>
            <w:r w:rsidDel="00000000" w:rsidR="00000000" w:rsidRPr="00000000">
              <w:rPr>
                <w:b w:val="1"/>
                <w:bCs w:val="1"/>
                <w:color w:val="ff0000"/>
                <w:rtl w:val="0"/>
              </w:rPr>
              <w:t xml:space="preserve">Consecrate to Me every firstborn male</w:t>
            </w:r>
            <w:r w:rsidDel="00000000" w:rsidR="00000000" w:rsidRPr="00000000">
              <w:rPr>
                <w:color w:val="ff0000"/>
                <w:rtl w:val="0"/>
              </w:rPr>
              <w:t xml:space="preserve">. The </w:t>
            </w:r>
            <w:r w:rsidDel="00000000" w:rsidR="00000000" w:rsidRPr="00000000">
              <w:rPr>
                <w:b w:val="1"/>
                <w:bCs w:val="1"/>
                <w:color w:val="ff0000"/>
                <w:rtl w:val="0"/>
              </w:rPr>
              <w:t xml:space="preserve">firstborn </w:t>
            </w:r>
            <w:r w:rsidDel="00000000" w:rsidR="00000000" w:rsidRPr="00000000">
              <w:rPr>
                <w:color w:val="ff0000"/>
                <w:rtl w:val="0"/>
              </w:rPr>
              <w:t xml:space="preserve">from every womb among the Israelites </w:t>
            </w:r>
            <w:r w:rsidDel="00000000" w:rsidR="00000000" w:rsidRPr="00000000">
              <w:rPr>
                <w:b w:val="1"/>
                <w:bCs w:val="1"/>
                <w:color w:val="ff0000"/>
                <w:rtl w:val="0"/>
              </w:rPr>
              <w:t xml:space="preserve">belongs to Me</w:t>
            </w:r>
            <w:r w:rsidDel="00000000" w:rsidR="00000000" w:rsidRPr="00000000">
              <w:rPr>
                <w:color w:val="ff0000"/>
                <w:rtl w:val="0"/>
              </w:rPr>
              <w:t xml:space="preserve">, </w:t>
            </w:r>
            <w:r w:rsidDel="00000000" w:rsidR="00000000" w:rsidRPr="00000000">
              <w:rPr>
                <w:b w:val="1"/>
                <w:bCs w:val="1"/>
                <w:color w:val="ff0000"/>
                <w:rtl w:val="0"/>
              </w:rPr>
              <w:t xml:space="preserve">both of man and beast.</w:t>
            </w:r>
            <w:r w:rsidDel="00000000" w:rsidR="00000000" w:rsidRPr="00000000">
              <w:rPr>
                <w:color w:val="ff0000"/>
                <w:rtl w:val="0"/>
              </w:rPr>
              <w:t xml:space="preserve">”</w:t>
            </w:r>
          </w:p>
          <w:p w:rsidR="00000000" w:rsidDel="00000000" w:rsidP="00000000" w:rsidRDefault="00000000" w:rsidRPr="00000000" w14:paraId="000000B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BA">
            <w:pPr>
              <w:widowControl w:val="0"/>
              <w:spacing w:after="0" w:before="0" w:line="240" w:lineRule="auto"/>
              <w:rPr>
                <w:color w:val="ff0000"/>
              </w:rPr>
            </w:pPr>
            <w:r w:rsidDel="00000000" w:rsidR="00000000" w:rsidRPr="00000000">
              <w:rPr>
                <w:color w:val="ff0000"/>
                <w:rtl w:val="0"/>
              </w:rPr>
              <w:t xml:space="preserve">Firstborn males, humans and animals, all belong to God. </w:t>
            </w:r>
          </w:p>
        </w:tc>
      </w:tr>
    </w:tbl>
    <w:p w:rsidR="00000000" w:rsidDel="00000000" w:rsidP="00000000" w:rsidRDefault="00000000" w:rsidRPr="00000000" w14:paraId="000000BB">
      <w:pPr>
        <w:rPr/>
      </w:pPr>
      <w:r w:rsidDel="00000000" w:rsidR="00000000" w:rsidRPr="00000000">
        <w:rPr>
          <w:rtl w:val="0"/>
        </w:rPr>
        <w:t xml:space="preserve">What does it mean to “redeem” a son?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after="0" w:before="0" w:line="240" w:lineRule="auto"/>
              <w:rPr>
                <w:color w:val="ff0000"/>
              </w:rPr>
            </w:pPr>
            <w:r w:rsidDel="00000000" w:rsidR="00000000" w:rsidRPr="00000000">
              <w:rPr>
                <w:color w:val="ff0000"/>
                <w:rtl w:val="0"/>
              </w:rPr>
              <w:t xml:space="preserve">Redemption is usually purchasing something back or restoring it back to its rightful owner. So in this sense, redeeming a firstborn son, you must give something to God to get the firstborn back. This is in the form of a sacrifice or payment. If you don’t redeem it, it has to go back to God. This is why it states that “if you do not redeem it, you are to break its neck” - ie: give it back to the Lord. </w:t>
            </w:r>
          </w:p>
        </w:tc>
      </w:tr>
    </w:tbl>
    <w:p w:rsidR="00000000" w:rsidDel="00000000" w:rsidP="00000000" w:rsidRDefault="00000000" w:rsidRPr="00000000" w14:paraId="000000BD">
      <w:pPr>
        <w:rPr/>
      </w:pPr>
      <w:r w:rsidDel="00000000" w:rsidR="00000000" w:rsidRPr="00000000">
        <w:rPr>
          <w:rtl w:val="0"/>
        </w:rPr>
        <w:t xml:space="preserve">Which plague of Egypt is being talked about in reference to God redeeming the firstborns? What holiday is this linked to?</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after="0" w:before="0" w:line="240" w:lineRule="auto"/>
              <w:rPr>
                <w:color w:val="ff0000"/>
              </w:rPr>
            </w:pPr>
            <w:r w:rsidDel="00000000" w:rsidR="00000000" w:rsidRPr="00000000">
              <w:rPr>
                <w:color w:val="ff0000"/>
                <w:rtl w:val="0"/>
              </w:rPr>
              <w:t xml:space="preserve">This is linked to Passover, where the death angel came and took the firstborns of Egypt, but the blood of the Lamb (the sacrifice) redeemed the children of Israel. </w:t>
            </w:r>
          </w:p>
        </w:tc>
      </w:tr>
    </w:tbl>
    <w:p w:rsidR="00000000" w:rsidDel="00000000" w:rsidP="00000000" w:rsidRDefault="00000000" w:rsidRPr="00000000" w14:paraId="000000BF">
      <w:pPr>
        <w:rPr/>
      </w:pPr>
      <w:r w:rsidDel="00000000" w:rsidR="00000000" w:rsidRPr="00000000">
        <w:rPr>
          <w:rtl w:val="0"/>
        </w:rPr>
        <w:t xml:space="preserve">What do you need to sacrifice to redeem the firstborn donkey? What does that represent? What did the Israelites need to save their firstborn? Who is our Lamb?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after="0" w:before="0" w:line="240" w:lineRule="auto"/>
              <w:rPr>
                <w:color w:val="ff0000"/>
              </w:rPr>
            </w:pPr>
            <w:r w:rsidDel="00000000" w:rsidR="00000000" w:rsidRPr="00000000">
              <w:rPr>
                <w:color w:val="ff0000"/>
                <w:rtl w:val="0"/>
              </w:rPr>
              <w:t xml:space="preserve">A lamb must be sacrificed. We know that the Lamb is also a symbol for Jesus. So for Christians, in order to be redeemed and to return to God properly, we must rely on the blood of the Lamb. </w:t>
            </w:r>
          </w:p>
        </w:tc>
      </w:tr>
    </w:tbl>
    <w:p w:rsidR="00000000" w:rsidDel="00000000" w:rsidP="00000000" w:rsidRDefault="00000000" w:rsidRPr="00000000" w14:paraId="000000C1">
      <w:pPr>
        <w:rPr/>
      </w:pPr>
      <w:r w:rsidDel="00000000" w:rsidR="00000000" w:rsidRPr="00000000">
        <w:rPr>
          <w:rtl w:val="0"/>
        </w:rPr>
        <w:t xml:space="preserve">What happens to the donkey if you don’t redeem it?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before="0" w:line="240" w:lineRule="auto"/>
              <w:rPr>
                <w:color w:val="ff0000"/>
              </w:rPr>
            </w:pPr>
            <w:r w:rsidDel="00000000" w:rsidR="00000000" w:rsidRPr="00000000">
              <w:rPr>
                <w:color w:val="ff0000"/>
                <w:rtl w:val="0"/>
              </w:rPr>
              <w:t xml:space="preserve">You are to break its neck. </w:t>
            </w:r>
          </w:p>
        </w:tc>
      </w:tr>
    </w:tbl>
    <w:p w:rsidR="00000000" w:rsidDel="00000000" w:rsidP="00000000" w:rsidRDefault="00000000" w:rsidRPr="00000000" w14:paraId="000000C3">
      <w:pPr>
        <w:rPr/>
      </w:pPr>
      <w:r w:rsidDel="00000000" w:rsidR="00000000" w:rsidRPr="00000000">
        <w:rPr>
          <w:rtl w:val="0"/>
        </w:rPr>
        <w:t xml:space="preserve">So we know the firstborn males are saved by God </w:t>
      </w:r>
      <w:r w:rsidDel="00000000" w:rsidR="00000000" w:rsidRPr="00000000">
        <w:rPr>
          <w:b w:val="1"/>
          <w:bCs w:val="1"/>
          <w:i w:val="1"/>
          <w:iCs w:val="1"/>
          <w:rtl w:val="0"/>
        </w:rPr>
        <w:t xml:space="preserve">for </w:t>
      </w:r>
      <w:r w:rsidDel="00000000" w:rsidR="00000000" w:rsidRPr="00000000">
        <w:rPr>
          <w:rtl w:val="0"/>
        </w:rPr>
        <w:t xml:space="preserve">God. They belong to Him. What does that actually mean, though? </w:t>
      </w:r>
    </w:p>
    <w:p w:rsidR="00000000" w:rsidDel="00000000" w:rsidP="00000000" w:rsidRDefault="00000000" w:rsidRPr="00000000" w14:paraId="000000C4">
      <w:pPr>
        <w:pStyle w:val="Heading2"/>
        <w:rPr/>
      </w:pPr>
      <w:bookmarkStart w:colFirst="0" w:colLast="0" w:name="_df76aunin55g" w:id="17"/>
      <w:bookmarkEnd w:id="17"/>
      <w:r w:rsidDel="00000000" w:rsidR="00000000" w:rsidRPr="00000000">
        <w:rPr>
          <w:rtl w:val="0"/>
        </w:rPr>
        <w:t xml:space="preserve">Numbers 18:8-19</w:t>
      </w:r>
    </w:p>
    <w:p w:rsidR="00000000" w:rsidDel="00000000" w:rsidP="00000000" w:rsidRDefault="00000000" w:rsidRPr="00000000" w14:paraId="000000C5">
      <w:pPr>
        <w:rPr/>
      </w:pPr>
      <w:r w:rsidDel="00000000" w:rsidR="00000000" w:rsidRPr="00000000">
        <w:rPr>
          <w:rtl w:val="0"/>
        </w:rPr>
        <w:t xml:space="preserve">Who and what is offered to the Priests (Levites)?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after="0" w:before="0" w:line="240" w:lineRule="auto"/>
              <w:rPr>
                <w:color w:val="ff0000"/>
              </w:rPr>
            </w:pPr>
            <w:r w:rsidDel="00000000" w:rsidR="00000000" w:rsidRPr="00000000">
              <w:rPr>
                <w:color w:val="ff0000"/>
                <w:rtl w:val="0"/>
              </w:rPr>
              <w:t xml:space="preserve">Numbers 18:15-16 - “The </w:t>
            </w:r>
            <w:r w:rsidDel="00000000" w:rsidR="00000000" w:rsidRPr="00000000">
              <w:rPr>
                <w:b w:val="1"/>
                <w:bCs w:val="1"/>
                <w:color w:val="ff0000"/>
                <w:rtl w:val="0"/>
              </w:rPr>
              <w:t xml:space="preserve">firstborn of every womb</w:t>
            </w:r>
            <w:r w:rsidDel="00000000" w:rsidR="00000000" w:rsidRPr="00000000">
              <w:rPr>
                <w:color w:val="ff0000"/>
                <w:rtl w:val="0"/>
              </w:rPr>
              <w:t xml:space="preserve">, whether man or beast, that is offered to the LORD </w:t>
            </w:r>
            <w:r w:rsidDel="00000000" w:rsidR="00000000" w:rsidRPr="00000000">
              <w:rPr>
                <w:b w:val="1"/>
                <w:bCs w:val="1"/>
                <w:color w:val="ff0000"/>
                <w:rtl w:val="0"/>
              </w:rPr>
              <w:t xml:space="preserve">belongs to you</w:t>
            </w:r>
            <w:r w:rsidDel="00000000" w:rsidR="00000000" w:rsidRPr="00000000">
              <w:rPr>
                <w:color w:val="ff0000"/>
                <w:rtl w:val="0"/>
              </w:rPr>
              <w:t xml:space="preserve">. But </w:t>
            </w:r>
            <w:r w:rsidDel="00000000" w:rsidR="00000000" w:rsidRPr="00000000">
              <w:rPr>
                <w:b w:val="1"/>
                <w:bCs w:val="1"/>
                <w:color w:val="ff0000"/>
                <w:rtl w:val="0"/>
              </w:rPr>
              <w:t xml:space="preserve">you must surely redeem every firstborn son</w:t>
            </w:r>
            <w:r w:rsidDel="00000000" w:rsidR="00000000" w:rsidRPr="00000000">
              <w:rPr>
                <w:color w:val="ff0000"/>
                <w:rtl w:val="0"/>
              </w:rPr>
              <w:t xml:space="preserve"> and every firstborn male of unclean animals. </w:t>
            </w:r>
            <w:r w:rsidDel="00000000" w:rsidR="00000000" w:rsidRPr="00000000">
              <w:rPr>
                <w:b w:val="1"/>
                <w:bCs w:val="1"/>
                <w:color w:val="ff0000"/>
                <w:rtl w:val="0"/>
              </w:rPr>
              <w:t xml:space="preserve">You are to pay the redemption price</w:t>
            </w:r>
            <w:r w:rsidDel="00000000" w:rsidR="00000000" w:rsidRPr="00000000">
              <w:rPr>
                <w:color w:val="ff0000"/>
                <w:rtl w:val="0"/>
              </w:rPr>
              <w:t xml:space="preserve"> for a month-old male according to your valuation: five shekels of silver, according to the sanctuary shekel, which is twenty gerahs.”</w:t>
            </w:r>
          </w:p>
          <w:p w:rsidR="00000000" w:rsidDel="00000000" w:rsidP="00000000" w:rsidRDefault="00000000" w:rsidRPr="00000000" w14:paraId="000000C7">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C8">
            <w:pPr>
              <w:widowControl w:val="0"/>
              <w:spacing w:after="0" w:before="0" w:line="240" w:lineRule="auto"/>
              <w:rPr>
                <w:color w:val="ff0000"/>
              </w:rPr>
            </w:pPr>
            <w:r w:rsidDel="00000000" w:rsidR="00000000" w:rsidRPr="00000000">
              <w:rPr>
                <w:color w:val="ff0000"/>
                <w:rtl w:val="0"/>
              </w:rPr>
              <w:t xml:space="preserve">The firstborns are given to the Levites. </w:t>
            </w:r>
          </w:p>
        </w:tc>
      </w:tr>
    </w:tbl>
    <w:p w:rsidR="00000000" w:rsidDel="00000000" w:rsidP="00000000" w:rsidRDefault="00000000" w:rsidRPr="00000000" w14:paraId="000000C9">
      <w:pPr>
        <w:rPr/>
      </w:pPr>
      <w:r w:rsidDel="00000000" w:rsidR="00000000" w:rsidRPr="00000000">
        <w:rPr>
          <w:rtl w:val="0"/>
        </w:rPr>
        <w:t xml:space="preserve">What does it mean that a firstborn male child is given to Levites?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after="0" w:before="0" w:line="240" w:lineRule="auto"/>
              <w:rPr>
                <w:color w:val="ff0000"/>
              </w:rPr>
            </w:pPr>
            <w:r w:rsidDel="00000000" w:rsidR="00000000" w:rsidRPr="00000000">
              <w:rPr>
                <w:color w:val="ff0000"/>
                <w:rtl w:val="0"/>
              </w:rPr>
              <w:t xml:space="preserve">This means that the firstborns must also act as priests. </w:t>
            </w:r>
          </w:p>
        </w:tc>
      </w:tr>
    </w:tbl>
    <w:p w:rsidR="00000000" w:rsidDel="00000000" w:rsidP="00000000" w:rsidRDefault="00000000" w:rsidRPr="00000000" w14:paraId="000000CB">
      <w:pPr>
        <w:pStyle w:val="Heading2"/>
        <w:rPr/>
      </w:pPr>
      <w:bookmarkStart w:colFirst="0" w:colLast="0" w:name="_ybhbxin1hec6" w:id="18"/>
      <w:bookmarkEnd w:id="18"/>
      <w:r w:rsidDel="00000000" w:rsidR="00000000" w:rsidRPr="00000000">
        <w:rPr>
          <w:rtl w:val="0"/>
        </w:rPr>
        <w:t xml:space="preserve">Read 1 Samuel 1:19-28, 2:18-21</w:t>
      </w:r>
    </w:p>
    <w:p w:rsidR="00000000" w:rsidDel="00000000" w:rsidP="00000000" w:rsidRDefault="00000000" w:rsidRPr="00000000" w14:paraId="000000CC">
      <w:pPr>
        <w:rPr/>
      </w:pPr>
      <w:r w:rsidDel="00000000" w:rsidR="00000000" w:rsidRPr="00000000">
        <w:rPr>
          <w:rtl w:val="0"/>
        </w:rPr>
        <w:t xml:space="preserve">When Hannah gave Samuel to the Lord, what did that mean? What did Samuel become?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after="0" w:before="0" w:line="240" w:lineRule="auto"/>
              <w:rPr>
                <w:color w:val="ff0000"/>
              </w:rPr>
            </w:pPr>
            <w:r w:rsidDel="00000000" w:rsidR="00000000" w:rsidRPr="00000000">
              <w:rPr>
                <w:color w:val="ff0000"/>
                <w:rtl w:val="0"/>
              </w:rPr>
              <w:t xml:space="preserve">Hannah left her son in the care of the priests. Samuel became a priest. He was left with the temple as a young boy, clothed in linen ephod, and ministered before the Lord. He grew up in the presence of the Lord. </w:t>
            </w:r>
          </w:p>
        </w:tc>
      </w:tr>
    </w:tbl>
    <w:p w:rsidR="00000000" w:rsidDel="00000000" w:rsidP="00000000" w:rsidRDefault="00000000" w:rsidRPr="00000000" w14:paraId="000000CE">
      <w:pPr>
        <w:rPr/>
      </w:pPr>
      <w:r w:rsidDel="00000000" w:rsidR="00000000" w:rsidRPr="00000000">
        <w:rPr>
          <w:rtl w:val="0"/>
        </w:rPr>
        <w:t xml:space="preserve">Knowing all this, when God says that firstborns belong to Him, that they are given to the Levites, and are redeemed, what is He saying? What type of role are firstborn males given?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after="0" w:before="0" w:line="240" w:lineRule="auto"/>
              <w:rPr>
                <w:color w:val="ff0000"/>
              </w:rPr>
            </w:pPr>
            <w:r w:rsidDel="00000000" w:rsidR="00000000" w:rsidRPr="00000000">
              <w:rPr>
                <w:color w:val="ff0000"/>
                <w:rtl w:val="0"/>
              </w:rPr>
              <w:t xml:space="preserve">Firstborns are supposed to be priests to God. </w:t>
            </w:r>
          </w:p>
        </w:tc>
      </w:tr>
    </w:tbl>
    <w:p w:rsidR="00000000" w:rsidDel="00000000" w:rsidP="00000000" w:rsidRDefault="00000000" w:rsidRPr="00000000" w14:paraId="000000D0">
      <w:pPr>
        <w:pStyle w:val="Heading1"/>
        <w:rPr/>
      </w:pPr>
      <w:bookmarkStart w:colFirst="0" w:colLast="0" w:name="_ucs829a3qthv" w:id="19"/>
      <w:bookmarkEnd w:id="19"/>
      <w:r w:rsidDel="00000000" w:rsidR="00000000" w:rsidRPr="00000000">
        <w:rPr>
          <w:rtl w:val="0"/>
        </w:rPr>
        <w:t xml:space="preserve">Inheritance and Birthrights</w:t>
      </w:r>
    </w:p>
    <w:p w:rsidR="00000000" w:rsidDel="00000000" w:rsidP="00000000" w:rsidRDefault="00000000" w:rsidRPr="00000000" w14:paraId="000000D1">
      <w:pPr>
        <w:rPr/>
      </w:pPr>
      <w:r w:rsidDel="00000000" w:rsidR="00000000" w:rsidRPr="00000000">
        <w:rPr>
          <w:rtl w:val="0"/>
        </w:rPr>
        <w:t xml:space="preserve">Let’s now explore what inheritance and birthrights actually mean for firstborn sons. This is a very important topic that is all over the Bible, so we won’t be able to cover everything (there’s so much). But let’s get through some of the basics, some of the most important take-aways. Knowing how inheritance works will help us understand </w:t>
      </w:r>
      <w:r w:rsidDel="00000000" w:rsidR="00000000" w:rsidRPr="00000000">
        <w:rPr>
          <w:b w:val="1"/>
          <w:bCs w:val="1"/>
          <w:rtl w:val="0"/>
        </w:rPr>
        <w:t xml:space="preserve">who </w:t>
      </w:r>
      <w:r w:rsidDel="00000000" w:rsidR="00000000" w:rsidRPr="00000000">
        <w:rPr>
          <w:rtl w:val="0"/>
        </w:rPr>
        <w:t xml:space="preserve">“qualifies” to be a male child of Revelation 12. </w:t>
      </w:r>
    </w:p>
    <w:p w:rsidR="00000000" w:rsidDel="00000000" w:rsidP="00000000" w:rsidRDefault="00000000" w:rsidRPr="00000000" w14:paraId="000000D2">
      <w:pPr>
        <w:rPr/>
      </w:pPr>
      <w:r w:rsidDel="00000000" w:rsidR="00000000" w:rsidRPr="00000000">
        <w:rPr>
          <w:rtl w:val="0"/>
        </w:rPr>
        <w:t xml:space="preserve">One thing to keep in mind when going through this section is the difference between inheritance and salvation. A lot of teachers/pastors/priests will look at scripture, especially in the New Testament, and apply it to salvation when it’s really talking about inheritance. We need to understand that there is a difference between the two and why that is so important to us as Christians: in our day-to-day walk, in the end times, and in the days during and after the millennial reign.</w:t>
      </w:r>
    </w:p>
    <w:p w:rsidR="00000000" w:rsidDel="00000000" w:rsidP="00000000" w:rsidRDefault="00000000" w:rsidRPr="00000000" w14:paraId="000000D3">
      <w:pPr>
        <w:rPr/>
      </w:pPr>
      <w:r w:rsidDel="00000000" w:rsidR="00000000" w:rsidRPr="00000000">
        <w:rPr>
          <w:rtl w:val="0"/>
        </w:rPr>
        <w:t xml:space="preserve">Let’s first look at the basics of what firstborns inherit.</w:t>
      </w:r>
    </w:p>
    <w:p w:rsidR="00000000" w:rsidDel="00000000" w:rsidP="00000000" w:rsidRDefault="00000000" w:rsidRPr="00000000" w14:paraId="000000D4">
      <w:pPr>
        <w:pStyle w:val="Heading2"/>
        <w:rPr/>
      </w:pPr>
      <w:bookmarkStart w:colFirst="0" w:colLast="0" w:name="_b8glbb10hj7" w:id="20"/>
      <w:bookmarkEnd w:id="20"/>
      <w:r w:rsidDel="00000000" w:rsidR="00000000" w:rsidRPr="00000000">
        <w:rPr>
          <w:rtl w:val="0"/>
        </w:rPr>
        <w:t xml:space="preserve">Read Genesis 27 and Deuteronomy 21:15-17</w:t>
      </w:r>
    </w:p>
    <w:p w:rsidR="00000000" w:rsidDel="00000000" w:rsidP="00000000" w:rsidRDefault="00000000" w:rsidRPr="00000000" w14:paraId="000000D5">
      <w:pPr>
        <w:rPr/>
      </w:pPr>
      <w:r w:rsidDel="00000000" w:rsidR="00000000" w:rsidRPr="00000000">
        <w:rPr>
          <w:rtl w:val="0"/>
        </w:rPr>
        <w:t xml:space="preserve">In Genesis 27:37, Issac told Esau what he had bestowed upon Jacob as an inheritance. What role does Jacob now play? What belongs to him?</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after="0" w:before="0" w:line="240" w:lineRule="auto"/>
              <w:rPr>
                <w:color w:val="ff0000"/>
              </w:rPr>
            </w:pPr>
            <w:r w:rsidDel="00000000" w:rsidR="00000000" w:rsidRPr="00000000">
              <w:rPr>
                <w:color w:val="ff0000"/>
                <w:rtl w:val="0"/>
              </w:rPr>
              <w:t xml:space="preserve">Jacob is now the heir to head of the family. He is the master, and all his brethren are his servants. The family now belongs to Jacob. </w:t>
            </w:r>
          </w:p>
        </w:tc>
      </w:tr>
    </w:tbl>
    <w:p w:rsidR="00000000" w:rsidDel="00000000" w:rsidP="00000000" w:rsidRDefault="00000000" w:rsidRPr="00000000" w14:paraId="000000D7">
      <w:pPr>
        <w:rPr/>
      </w:pPr>
      <w:r w:rsidDel="00000000" w:rsidR="00000000" w:rsidRPr="00000000">
        <w:rPr>
          <w:rtl w:val="0"/>
        </w:rPr>
        <w:t xml:space="preserve">In Deuteronomy, it tells us what the rights of the firstborn are. What portion of inheritance does a firstborn receive in relation to the others?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after="0" w:before="0" w:line="240" w:lineRule="auto"/>
              <w:rPr>
                <w:color w:val="ff0000"/>
              </w:rPr>
            </w:pPr>
            <w:r w:rsidDel="00000000" w:rsidR="00000000" w:rsidRPr="00000000">
              <w:rPr>
                <w:color w:val="ff0000"/>
                <w:rtl w:val="0"/>
              </w:rPr>
              <w:t xml:space="preserve">Firstborns are due the double portion. </w:t>
            </w:r>
          </w:p>
        </w:tc>
      </w:tr>
    </w:tbl>
    <w:p w:rsidR="00000000" w:rsidDel="00000000" w:rsidP="00000000" w:rsidRDefault="00000000" w:rsidRPr="00000000" w14:paraId="000000D9">
      <w:pPr>
        <w:rPr/>
      </w:pPr>
      <w:r w:rsidDel="00000000" w:rsidR="00000000" w:rsidRPr="00000000">
        <w:rPr>
          <w:rtl w:val="0"/>
        </w:rPr>
        <w:t xml:space="preserve">Alright, so basically, firstborn sons get the right to inherit the head of household (the </w:t>
      </w:r>
      <w:r w:rsidDel="00000000" w:rsidR="00000000" w:rsidRPr="00000000">
        <w:rPr>
          <w:b w:val="1"/>
          <w:bCs w:val="1"/>
          <w:rtl w:val="0"/>
        </w:rPr>
        <w:t xml:space="preserve">right to rule</w:t>
      </w:r>
      <w:r w:rsidDel="00000000" w:rsidR="00000000" w:rsidRPr="00000000">
        <w:rPr>
          <w:rtl w:val="0"/>
        </w:rPr>
        <w:t xml:space="preserve">), and they also receive the</w:t>
      </w:r>
      <w:r w:rsidDel="00000000" w:rsidR="00000000" w:rsidRPr="00000000">
        <w:rPr>
          <w:b w:val="1"/>
          <w:bCs w:val="1"/>
          <w:rtl w:val="0"/>
        </w:rPr>
        <w:t xml:space="preserve"> double portion</w:t>
      </w:r>
      <w:r w:rsidDel="00000000" w:rsidR="00000000" w:rsidRPr="00000000">
        <w:rPr>
          <w:rtl w:val="0"/>
        </w:rPr>
        <w:t xml:space="preserve"> of inheritance. </w:t>
      </w:r>
    </w:p>
    <w:p w:rsidR="00000000" w:rsidDel="00000000" w:rsidP="00000000" w:rsidRDefault="00000000" w:rsidRPr="00000000" w14:paraId="000000DA">
      <w:pPr>
        <w:rPr/>
      </w:pPr>
      <w:r w:rsidDel="00000000" w:rsidR="00000000" w:rsidRPr="00000000">
        <w:rPr>
          <w:rtl w:val="0"/>
        </w:rPr>
        <w:t xml:space="preserve">Are there instances where firstborns do not receive their double portion and their birthright?</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after="0" w:before="0" w:line="240" w:lineRule="auto"/>
              <w:rPr>
                <w:color w:val="ff0000"/>
              </w:rPr>
            </w:pPr>
            <w:r w:rsidDel="00000000" w:rsidR="00000000" w:rsidRPr="00000000">
              <w:rPr>
                <w:color w:val="ff0000"/>
                <w:rtl w:val="0"/>
              </w:rPr>
              <w:t xml:space="preserve">There are! Quite a few examples in the bible, actually. </w:t>
            </w:r>
          </w:p>
        </w:tc>
      </w:tr>
    </w:tbl>
    <w:p w:rsidR="00000000" w:rsidDel="00000000" w:rsidP="00000000" w:rsidRDefault="00000000" w:rsidRPr="00000000" w14:paraId="000000DC">
      <w:pPr>
        <w:pStyle w:val="Heading2"/>
        <w:rPr/>
      </w:pPr>
      <w:bookmarkStart w:colFirst="0" w:colLast="0" w:name="_z9crtf27fkzd" w:id="21"/>
      <w:bookmarkEnd w:id="21"/>
      <w:r w:rsidDel="00000000" w:rsidR="00000000" w:rsidRPr="00000000">
        <w:rPr>
          <w:rtl w:val="0"/>
        </w:rPr>
        <w:t xml:space="preserve">Read Genesis 25:19-34, Genesis 27</w:t>
      </w:r>
    </w:p>
    <w:p w:rsidR="00000000" w:rsidDel="00000000" w:rsidP="00000000" w:rsidRDefault="00000000" w:rsidRPr="00000000" w14:paraId="000000DD">
      <w:pPr>
        <w:rPr/>
      </w:pPr>
      <w:r w:rsidDel="00000000" w:rsidR="00000000" w:rsidRPr="00000000">
        <w:rPr>
          <w:rtl w:val="0"/>
        </w:rPr>
        <w:t xml:space="preserve">Who was the firstborn male in this family?</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after="0" w:before="0" w:line="240" w:lineRule="auto"/>
              <w:rPr>
                <w:color w:val="ff0000"/>
              </w:rPr>
            </w:pPr>
            <w:r w:rsidDel="00000000" w:rsidR="00000000" w:rsidRPr="00000000">
              <w:rPr>
                <w:color w:val="ff0000"/>
                <w:rtl w:val="0"/>
              </w:rPr>
              <w:t xml:space="preserve">Esau</w:t>
            </w:r>
          </w:p>
        </w:tc>
      </w:tr>
    </w:tbl>
    <w:p w:rsidR="00000000" w:rsidDel="00000000" w:rsidP="00000000" w:rsidRDefault="00000000" w:rsidRPr="00000000" w14:paraId="000000DF">
      <w:pPr>
        <w:rPr/>
      </w:pPr>
      <w:r w:rsidDel="00000000" w:rsidR="00000000" w:rsidRPr="00000000">
        <w:rPr>
          <w:rtl w:val="0"/>
        </w:rPr>
        <w:t xml:space="preserve">In verse 33-34, what did Esau do? What did he relinquish to Jacob?</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after="0" w:before="0" w:line="240" w:lineRule="auto"/>
              <w:rPr>
                <w:color w:val="ff0000"/>
              </w:rPr>
            </w:pPr>
            <w:r w:rsidDel="00000000" w:rsidR="00000000" w:rsidRPr="00000000">
              <w:rPr>
                <w:color w:val="ff0000"/>
                <w:rtl w:val="0"/>
              </w:rPr>
              <w:t xml:space="preserve">Esau sold his birthright to Jacob for bread and a lentil stew. </w:t>
            </w:r>
          </w:p>
        </w:tc>
      </w:tr>
    </w:tbl>
    <w:p w:rsidR="00000000" w:rsidDel="00000000" w:rsidP="00000000" w:rsidRDefault="00000000" w:rsidRPr="00000000" w14:paraId="000000E1">
      <w:pPr>
        <w:rPr/>
      </w:pPr>
      <w:r w:rsidDel="00000000" w:rsidR="00000000" w:rsidRPr="00000000">
        <w:rPr>
          <w:rtl w:val="0"/>
        </w:rPr>
        <w:t xml:space="preserve">What does it mean when it says, “Esau despised his birthright”?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after="0" w:before="0" w:line="240" w:lineRule="auto"/>
              <w:rPr>
                <w:color w:val="ff0000"/>
              </w:rPr>
            </w:pPr>
            <w:r w:rsidDel="00000000" w:rsidR="00000000" w:rsidRPr="00000000">
              <w:rPr>
                <w:color w:val="ff0000"/>
                <w:rtl w:val="0"/>
              </w:rPr>
              <w:t xml:space="preserve">Esau didn’t care about it. He literally sold it for a meal. He didn’t think it was important, he didn’t take care of it, and he didn’t protect. To him, it was not valuable. </w:t>
            </w:r>
          </w:p>
        </w:tc>
      </w:tr>
    </w:tbl>
    <w:p w:rsidR="00000000" w:rsidDel="00000000" w:rsidP="00000000" w:rsidRDefault="00000000" w:rsidRPr="00000000" w14:paraId="000000E3">
      <w:pPr>
        <w:rPr/>
      </w:pPr>
      <w:r w:rsidDel="00000000" w:rsidR="00000000" w:rsidRPr="00000000">
        <w:rPr>
          <w:rtl w:val="0"/>
        </w:rPr>
        <w:t xml:space="preserve">What exactly is the birthright in this context? What did the firstborn son sell to his brother?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after="0" w:before="0" w:line="240" w:lineRule="auto"/>
              <w:rPr>
                <w:color w:val="ff0000"/>
              </w:rPr>
            </w:pPr>
            <w:r w:rsidDel="00000000" w:rsidR="00000000" w:rsidRPr="00000000">
              <w:rPr>
                <w:color w:val="ff0000"/>
                <w:rtl w:val="0"/>
              </w:rPr>
              <w:t xml:space="preserve">The birthright is the eligibility to become the heir to take over as head of family. Esau gave up his right to become the head. </w:t>
            </w:r>
          </w:p>
        </w:tc>
      </w:tr>
    </w:tbl>
    <w:p w:rsidR="00000000" w:rsidDel="00000000" w:rsidP="00000000" w:rsidRDefault="00000000" w:rsidRPr="00000000" w14:paraId="000000E5">
      <w:pPr>
        <w:rPr/>
      </w:pPr>
      <w:r w:rsidDel="00000000" w:rsidR="00000000" w:rsidRPr="00000000">
        <w:rPr>
          <w:rtl w:val="0"/>
        </w:rPr>
        <w:t xml:space="preserve">Back to Genesis 27:27-29, what was the blessing that Issac gave to Jacob?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after="0" w:before="0" w:line="240" w:lineRule="auto"/>
              <w:rPr>
                <w:color w:val="ff0000"/>
              </w:rPr>
            </w:pPr>
            <w:r w:rsidDel="00000000" w:rsidR="00000000" w:rsidRPr="00000000">
              <w:rPr>
                <w:color w:val="ff0000"/>
                <w:rtl w:val="0"/>
              </w:rPr>
              <w:t xml:space="preserve">“Surely, the smell of my son</w:t>
            </w:r>
          </w:p>
          <w:p w:rsidR="00000000" w:rsidDel="00000000" w:rsidP="00000000" w:rsidRDefault="00000000" w:rsidRPr="00000000" w14:paraId="000000E7">
            <w:pPr>
              <w:widowControl w:val="0"/>
              <w:spacing w:after="0" w:before="0" w:line="240" w:lineRule="auto"/>
              <w:rPr>
                <w:color w:val="ff0000"/>
              </w:rPr>
            </w:pPr>
            <w:r w:rsidDel="00000000" w:rsidR="00000000" w:rsidRPr="00000000">
              <w:rPr>
                <w:color w:val="ff0000"/>
                <w:rtl w:val="0"/>
              </w:rPr>
              <w:t xml:space="preserve">Is like the smell of a field</w:t>
            </w:r>
          </w:p>
          <w:p w:rsidR="00000000" w:rsidDel="00000000" w:rsidP="00000000" w:rsidRDefault="00000000" w:rsidRPr="00000000" w14:paraId="000000E8">
            <w:pPr>
              <w:widowControl w:val="0"/>
              <w:spacing w:after="0" w:before="0" w:line="240" w:lineRule="auto"/>
              <w:rPr>
                <w:color w:val="ff0000"/>
              </w:rPr>
            </w:pPr>
            <w:r w:rsidDel="00000000" w:rsidR="00000000" w:rsidRPr="00000000">
              <w:rPr>
                <w:color w:val="ff0000"/>
                <w:rtl w:val="0"/>
              </w:rPr>
              <w:t xml:space="preserve">Which the Lord has blessed.</w:t>
            </w:r>
          </w:p>
          <w:p w:rsidR="00000000" w:rsidDel="00000000" w:rsidP="00000000" w:rsidRDefault="00000000" w:rsidRPr="00000000" w14:paraId="000000E9">
            <w:pPr>
              <w:widowControl w:val="0"/>
              <w:spacing w:after="0" w:before="0" w:line="240" w:lineRule="auto"/>
              <w:rPr>
                <w:color w:val="ff0000"/>
              </w:rPr>
            </w:pPr>
            <w:r w:rsidDel="00000000" w:rsidR="00000000" w:rsidRPr="00000000">
              <w:rPr>
                <w:color w:val="ff0000"/>
                <w:rtl w:val="0"/>
              </w:rPr>
              <w:t xml:space="preserve">Therefore may God give you</w:t>
            </w:r>
          </w:p>
          <w:p w:rsidR="00000000" w:rsidDel="00000000" w:rsidP="00000000" w:rsidRDefault="00000000" w:rsidRPr="00000000" w14:paraId="000000EA">
            <w:pPr>
              <w:widowControl w:val="0"/>
              <w:spacing w:after="0" w:before="0" w:line="240" w:lineRule="auto"/>
              <w:rPr>
                <w:color w:val="ff0000"/>
              </w:rPr>
            </w:pPr>
            <w:r w:rsidDel="00000000" w:rsidR="00000000" w:rsidRPr="00000000">
              <w:rPr>
                <w:color w:val="ff0000"/>
                <w:rtl w:val="0"/>
              </w:rPr>
              <w:t xml:space="preserve">Of the dew of heaven,</w:t>
            </w:r>
          </w:p>
          <w:p w:rsidR="00000000" w:rsidDel="00000000" w:rsidP="00000000" w:rsidRDefault="00000000" w:rsidRPr="00000000" w14:paraId="000000EB">
            <w:pPr>
              <w:widowControl w:val="0"/>
              <w:spacing w:after="0" w:before="0" w:line="240" w:lineRule="auto"/>
              <w:rPr>
                <w:color w:val="ff0000"/>
              </w:rPr>
            </w:pPr>
            <w:r w:rsidDel="00000000" w:rsidR="00000000" w:rsidRPr="00000000">
              <w:rPr>
                <w:color w:val="ff0000"/>
                <w:rtl w:val="0"/>
              </w:rPr>
              <w:t xml:space="preserve">Of the fatness of the earth,</w:t>
            </w:r>
          </w:p>
          <w:p w:rsidR="00000000" w:rsidDel="00000000" w:rsidP="00000000" w:rsidRDefault="00000000" w:rsidRPr="00000000" w14:paraId="000000EC">
            <w:pPr>
              <w:widowControl w:val="0"/>
              <w:spacing w:after="0" w:before="0" w:line="240" w:lineRule="auto"/>
              <w:rPr>
                <w:color w:val="ff0000"/>
              </w:rPr>
            </w:pPr>
            <w:r w:rsidDel="00000000" w:rsidR="00000000" w:rsidRPr="00000000">
              <w:rPr>
                <w:color w:val="ff0000"/>
                <w:rtl w:val="0"/>
              </w:rPr>
              <w:t xml:space="preserve">And plenty of grain and wine.</w:t>
            </w:r>
          </w:p>
          <w:p w:rsidR="00000000" w:rsidDel="00000000" w:rsidP="00000000" w:rsidRDefault="00000000" w:rsidRPr="00000000" w14:paraId="000000ED">
            <w:pPr>
              <w:widowControl w:val="0"/>
              <w:spacing w:after="0" w:before="0" w:line="240" w:lineRule="auto"/>
              <w:rPr>
                <w:color w:val="ff0000"/>
              </w:rPr>
            </w:pPr>
            <w:r w:rsidDel="00000000" w:rsidR="00000000" w:rsidRPr="00000000">
              <w:rPr>
                <w:b w:val="1"/>
                <w:bCs w:val="1"/>
                <w:color w:val="ff0000"/>
                <w:rtl w:val="0"/>
              </w:rPr>
              <w:t xml:space="preserve">Let peoples serve you</w:t>
            </w:r>
            <w:r w:rsidDel="00000000" w:rsidR="00000000" w:rsidRPr="00000000">
              <w:rPr>
                <w:color w:val="ff0000"/>
                <w:rtl w:val="0"/>
              </w:rPr>
              <w:t xml:space="preserve">,</w:t>
            </w:r>
          </w:p>
          <w:p w:rsidR="00000000" w:rsidDel="00000000" w:rsidP="00000000" w:rsidRDefault="00000000" w:rsidRPr="00000000" w14:paraId="000000EE">
            <w:pPr>
              <w:widowControl w:val="0"/>
              <w:spacing w:after="0" w:before="0" w:line="240" w:lineRule="auto"/>
              <w:rPr>
                <w:b w:val="1"/>
                <w:bCs w:val="1"/>
                <w:color w:val="ff0000"/>
              </w:rPr>
            </w:pPr>
            <w:r w:rsidDel="00000000" w:rsidR="00000000" w:rsidRPr="00000000">
              <w:rPr>
                <w:b w:val="1"/>
                <w:bCs w:val="1"/>
                <w:color w:val="ff0000"/>
                <w:rtl w:val="0"/>
              </w:rPr>
              <w:t xml:space="preserve">And nations bow down to you.</w:t>
            </w:r>
          </w:p>
          <w:p w:rsidR="00000000" w:rsidDel="00000000" w:rsidP="00000000" w:rsidRDefault="00000000" w:rsidRPr="00000000" w14:paraId="000000EF">
            <w:pPr>
              <w:widowControl w:val="0"/>
              <w:spacing w:after="0" w:before="0" w:line="240" w:lineRule="auto"/>
              <w:rPr>
                <w:b w:val="1"/>
                <w:bCs w:val="1"/>
                <w:color w:val="ff0000"/>
              </w:rPr>
            </w:pPr>
            <w:r w:rsidDel="00000000" w:rsidR="00000000" w:rsidRPr="00000000">
              <w:rPr>
                <w:b w:val="1"/>
                <w:bCs w:val="1"/>
                <w:color w:val="ff0000"/>
                <w:rtl w:val="0"/>
              </w:rPr>
              <w:t xml:space="preserve">Be master over your brethren,</w:t>
            </w:r>
          </w:p>
          <w:p w:rsidR="00000000" w:rsidDel="00000000" w:rsidP="00000000" w:rsidRDefault="00000000" w:rsidRPr="00000000" w14:paraId="000000F0">
            <w:pPr>
              <w:widowControl w:val="0"/>
              <w:spacing w:after="0" w:before="0" w:line="240" w:lineRule="auto"/>
              <w:rPr>
                <w:b w:val="1"/>
                <w:bCs w:val="1"/>
                <w:color w:val="ff0000"/>
              </w:rPr>
            </w:pPr>
            <w:r w:rsidDel="00000000" w:rsidR="00000000" w:rsidRPr="00000000">
              <w:rPr>
                <w:b w:val="1"/>
                <w:bCs w:val="1"/>
                <w:color w:val="ff0000"/>
                <w:rtl w:val="0"/>
              </w:rPr>
              <w:t xml:space="preserve">And let your mother’s sons bow down to you.</w:t>
            </w:r>
          </w:p>
          <w:p w:rsidR="00000000" w:rsidDel="00000000" w:rsidP="00000000" w:rsidRDefault="00000000" w:rsidRPr="00000000" w14:paraId="000000F1">
            <w:pPr>
              <w:widowControl w:val="0"/>
              <w:spacing w:after="0" w:before="0" w:line="240" w:lineRule="auto"/>
              <w:rPr>
                <w:color w:val="ff0000"/>
              </w:rPr>
            </w:pPr>
            <w:r w:rsidDel="00000000" w:rsidR="00000000" w:rsidRPr="00000000">
              <w:rPr>
                <w:color w:val="ff0000"/>
                <w:rtl w:val="0"/>
              </w:rPr>
              <w:t xml:space="preserve">Cursed be everyone who curses you,</w:t>
            </w:r>
          </w:p>
          <w:p w:rsidR="00000000" w:rsidDel="00000000" w:rsidP="00000000" w:rsidRDefault="00000000" w:rsidRPr="00000000" w14:paraId="000000F2">
            <w:pPr>
              <w:widowControl w:val="0"/>
              <w:spacing w:after="0" w:before="0" w:line="240" w:lineRule="auto"/>
              <w:rPr>
                <w:color w:val="ff0000"/>
              </w:rPr>
            </w:pPr>
            <w:r w:rsidDel="00000000" w:rsidR="00000000" w:rsidRPr="00000000">
              <w:rPr>
                <w:color w:val="ff0000"/>
                <w:rtl w:val="0"/>
              </w:rPr>
              <w:t xml:space="preserve">And blessed be those who bless you!”</w:t>
            </w:r>
          </w:p>
          <w:p w:rsidR="00000000" w:rsidDel="00000000" w:rsidP="00000000" w:rsidRDefault="00000000" w:rsidRPr="00000000" w14:paraId="000000F3">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F4">
            <w:pPr>
              <w:widowControl w:val="0"/>
              <w:spacing w:after="0" w:before="0" w:line="240" w:lineRule="auto"/>
              <w:rPr>
                <w:color w:val="ff0000"/>
              </w:rPr>
            </w:pPr>
            <w:r w:rsidDel="00000000" w:rsidR="00000000" w:rsidRPr="00000000">
              <w:rPr>
                <w:color w:val="ff0000"/>
                <w:rtl w:val="0"/>
              </w:rPr>
              <w:t xml:space="preserve">Jacob’s blessing states that people will serve him, nations will bow down to him, and his brethren will be ruled over by him. He is not only gaining the head of family in this blessing, but also a massive blessing from God that extends out of the family. </w:t>
            </w:r>
          </w:p>
        </w:tc>
      </w:tr>
    </w:tbl>
    <w:p w:rsidR="00000000" w:rsidDel="00000000" w:rsidP="00000000" w:rsidRDefault="00000000" w:rsidRPr="00000000" w14:paraId="000000F5">
      <w:pPr>
        <w:rPr/>
      </w:pPr>
      <w:r w:rsidDel="00000000" w:rsidR="00000000" w:rsidRPr="00000000">
        <w:rPr>
          <w:rtl w:val="0"/>
        </w:rPr>
        <w:t xml:space="preserve">In verses 39-40, what did Issac tell Esau?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spacing w:after="0" w:before="0" w:line="240" w:lineRule="auto"/>
              <w:rPr>
                <w:color w:val="ff0000"/>
              </w:rPr>
            </w:pPr>
            <w:r w:rsidDel="00000000" w:rsidR="00000000" w:rsidRPr="00000000">
              <w:rPr>
                <w:color w:val="ff0000"/>
                <w:rtl w:val="0"/>
              </w:rPr>
              <w:t xml:space="preserve">“Behold, your dwelling shall be of the fatness of the earth,</w:t>
            </w:r>
          </w:p>
          <w:p w:rsidR="00000000" w:rsidDel="00000000" w:rsidP="00000000" w:rsidRDefault="00000000" w:rsidRPr="00000000" w14:paraId="000000F7">
            <w:pPr>
              <w:widowControl w:val="0"/>
              <w:spacing w:after="0" w:before="0" w:line="240" w:lineRule="auto"/>
              <w:rPr>
                <w:color w:val="ff0000"/>
              </w:rPr>
            </w:pPr>
            <w:r w:rsidDel="00000000" w:rsidR="00000000" w:rsidRPr="00000000">
              <w:rPr>
                <w:color w:val="ff0000"/>
                <w:rtl w:val="0"/>
              </w:rPr>
              <w:t xml:space="preserve">And of the dew of heaven from above.</w:t>
            </w:r>
          </w:p>
          <w:p w:rsidR="00000000" w:rsidDel="00000000" w:rsidP="00000000" w:rsidRDefault="00000000" w:rsidRPr="00000000" w14:paraId="000000F8">
            <w:pPr>
              <w:widowControl w:val="0"/>
              <w:spacing w:after="0" w:before="0" w:line="240" w:lineRule="auto"/>
              <w:rPr>
                <w:color w:val="ff0000"/>
              </w:rPr>
            </w:pPr>
            <w:r w:rsidDel="00000000" w:rsidR="00000000" w:rsidRPr="00000000">
              <w:rPr>
                <w:b w:val="1"/>
                <w:bCs w:val="1"/>
                <w:color w:val="ff0000"/>
                <w:rtl w:val="0"/>
              </w:rPr>
              <w:t xml:space="preserve">By your sword you shall live</w:t>
            </w:r>
            <w:r w:rsidDel="00000000" w:rsidR="00000000" w:rsidRPr="00000000">
              <w:rPr>
                <w:color w:val="ff0000"/>
                <w:rtl w:val="0"/>
              </w:rPr>
              <w:t xml:space="preserve">,</w:t>
            </w:r>
          </w:p>
          <w:p w:rsidR="00000000" w:rsidDel="00000000" w:rsidP="00000000" w:rsidRDefault="00000000" w:rsidRPr="00000000" w14:paraId="000000F9">
            <w:pPr>
              <w:widowControl w:val="0"/>
              <w:spacing w:after="0" w:before="0" w:line="240" w:lineRule="auto"/>
              <w:rPr>
                <w:color w:val="ff0000"/>
              </w:rPr>
            </w:pPr>
            <w:r w:rsidDel="00000000" w:rsidR="00000000" w:rsidRPr="00000000">
              <w:rPr>
                <w:color w:val="ff0000"/>
                <w:rtl w:val="0"/>
              </w:rPr>
              <w:t xml:space="preserve">And </w:t>
            </w:r>
            <w:r w:rsidDel="00000000" w:rsidR="00000000" w:rsidRPr="00000000">
              <w:rPr>
                <w:b w:val="1"/>
                <w:bCs w:val="1"/>
                <w:color w:val="ff0000"/>
                <w:rtl w:val="0"/>
              </w:rPr>
              <w:t xml:space="preserve">you shall serve your brother</w:t>
            </w:r>
            <w:r w:rsidDel="00000000" w:rsidR="00000000" w:rsidRPr="00000000">
              <w:rPr>
                <w:color w:val="ff0000"/>
                <w:rtl w:val="0"/>
              </w:rPr>
              <w:t xml:space="preserve">;</w:t>
            </w:r>
          </w:p>
          <w:p w:rsidR="00000000" w:rsidDel="00000000" w:rsidP="00000000" w:rsidRDefault="00000000" w:rsidRPr="00000000" w14:paraId="000000FA">
            <w:pPr>
              <w:widowControl w:val="0"/>
              <w:spacing w:after="0" w:before="0" w:line="240" w:lineRule="auto"/>
              <w:rPr>
                <w:color w:val="ff0000"/>
              </w:rPr>
            </w:pPr>
            <w:r w:rsidDel="00000000" w:rsidR="00000000" w:rsidRPr="00000000">
              <w:rPr>
                <w:color w:val="ff0000"/>
                <w:rtl w:val="0"/>
              </w:rPr>
              <w:t xml:space="preserve">And it shall come to pass, when you become restless,</w:t>
            </w:r>
          </w:p>
          <w:p w:rsidR="00000000" w:rsidDel="00000000" w:rsidP="00000000" w:rsidRDefault="00000000" w:rsidRPr="00000000" w14:paraId="000000FB">
            <w:pPr>
              <w:widowControl w:val="0"/>
              <w:spacing w:after="0" w:before="0" w:line="240" w:lineRule="auto"/>
              <w:rPr>
                <w:color w:val="ff0000"/>
              </w:rPr>
            </w:pPr>
            <w:r w:rsidDel="00000000" w:rsidR="00000000" w:rsidRPr="00000000">
              <w:rPr>
                <w:b w:val="1"/>
                <w:bCs w:val="1"/>
                <w:color w:val="ff0000"/>
                <w:rtl w:val="0"/>
              </w:rPr>
              <w:t xml:space="preserve">That you shall break his yoke from your neck.</w:t>
            </w:r>
            <w:r w:rsidDel="00000000" w:rsidR="00000000" w:rsidRPr="00000000">
              <w:rPr>
                <w:color w:val="ff0000"/>
                <w:rtl w:val="0"/>
              </w:rPr>
              <w:t xml:space="preserve">”</w:t>
            </w:r>
          </w:p>
          <w:p w:rsidR="00000000" w:rsidDel="00000000" w:rsidP="00000000" w:rsidRDefault="00000000" w:rsidRPr="00000000" w14:paraId="000000F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FD">
            <w:pPr>
              <w:widowControl w:val="0"/>
              <w:spacing w:after="0" w:before="0" w:line="240" w:lineRule="auto"/>
              <w:rPr>
                <w:color w:val="ff0000"/>
              </w:rPr>
            </w:pPr>
            <w:r w:rsidDel="00000000" w:rsidR="00000000" w:rsidRPr="00000000">
              <w:rPr>
                <w:color w:val="ff0000"/>
                <w:rtl w:val="0"/>
              </w:rPr>
              <w:t xml:space="preserve">Esau’s blessing was much less than Jacob’s blessing. He is simply to live a tough life, supported by the earth, but he was to serve his brother. </w:t>
            </w:r>
          </w:p>
        </w:tc>
      </w:tr>
    </w:tbl>
    <w:p w:rsidR="00000000" w:rsidDel="00000000" w:rsidP="00000000" w:rsidRDefault="00000000" w:rsidRPr="00000000" w14:paraId="000000FE">
      <w:pPr>
        <w:rPr/>
      </w:pPr>
      <w:r w:rsidDel="00000000" w:rsidR="00000000" w:rsidRPr="00000000">
        <w:rPr>
          <w:rtl w:val="0"/>
        </w:rPr>
        <w:t xml:space="preserve">What is the difference between a </w:t>
      </w:r>
      <w:hyperlink r:id="rId7">
        <w:r w:rsidDel="00000000" w:rsidR="00000000" w:rsidRPr="00000000">
          <w:rPr>
            <w:color w:val="1155cc"/>
            <w:u w:val="single"/>
            <w:rtl w:val="0"/>
          </w:rPr>
          <w:t xml:space="preserve">blessing and birthright</w:t>
        </w:r>
      </w:hyperlink>
      <w:r w:rsidDel="00000000" w:rsidR="00000000" w:rsidRPr="00000000">
        <w:rPr>
          <w:rtl w:val="0"/>
        </w:rPr>
        <w:t xml:space="preserve">? What did Esau, the firstborn son, lose out to here?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spacing w:after="0" w:before="0" w:line="240" w:lineRule="auto"/>
              <w:rPr>
                <w:color w:val="ff0000"/>
              </w:rPr>
            </w:pPr>
            <w:r w:rsidDel="00000000" w:rsidR="00000000" w:rsidRPr="00000000">
              <w:rPr>
                <w:color w:val="ff0000"/>
                <w:rtl w:val="0"/>
              </w:rPr>
              <w:t xml:space="preserve">A birthright was an honor given to the firstborn, bestowing “head of household” status and the right to inherit his father’s estate. The son with the birthright would receive a double portion of whatever was passed down.</w:t>
            </w:r>
          </w:p>
          <w:p w:rsidR="00000000" w:rsidDel="00000000" w:rsidP="00000000" w:rsidRDefault="00000000" w:rsidRPr="00000000" w14:paraId="00000100">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01">
            <w:pPr>
              <w:widowControl w:val="0"/>
              <w:spacing w:after="0" w:before="0" w:line="240" w:lineRule="auto"/>
              <w:rPr>
                <w:color w:val="ff0000"/>
              </w:rPr>
            </w:pPr>
            <w:r w:rsidDel="00000000" w:rsidR="00000000" w:rsidRPr="00000000">
              <w:rPr>
                <w:color w:val="ff0000"/>
                <w:rtl w:val="0"/>
              </w:rPr>
              <w:t xml:space="preserve">A blessing could be given regardless of birthright. However, a greater blessing was given to the one who held the birthright. After Jacob’s deception, Esau complained that “he took my birthright, and now he’s taken my blessing!”</w:t>
            </w:r>
          </w:p>
          <w:p w:rsidR="00000000" w:rsidDel="00000000" w:rsidP="00000000" w:rsidRDefault="00000000" w:rsidRPr="00000000" w14:paraId="00000102">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03">
            <w:pPr>
              <w:widowControl w:val="0"/>
              <w:spacing w:after="0" w:before="0" w:line="240" w:lineRule="auto"/>
              <w:rPr>
                <w:color w:val="ff0000"/>
              </w:rPr>
            </w:pPr>
            <w:r w:rsidDel="00000000" w:rsidR="00000000" w:rsidRPr="00000000">
              <w:rPr>
                <w:color w:val="ff0000"/>
                <w:rtl w:val="0"/>
              </w:rPr>
              <w:t xml:space="preserve">Esau lost out on the birthright AND the greater blessing. </w:t>
            </w:r>
          </w:p>
        </w:tc>
      </w:tr>
    </w:tbl>
    <w:p w:rsidR="00000000" w:rsidDel="00000000" w:rsidP="00000000" w:rsidRDefault="00000000" w:rsidRPr="00000000" w14:paraId="00000104">
      <w:pPr>
        <w:rPr/>
      </w:pPr>
      <w:r w:rsidDel="00000000" w:rsidR="00000000" w:rsidRPr="00000000">
        <w:rPr>
          <w:rtl w:val="0"/>
        </w:rPr>
        <w:t xml:space="preserve">When Esau lost out on the birthright and the blessing, did he stop being a son to Issac? Was he still a part of the family?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spacing w:after="0" w:before="0" w:line="240" w:lineRule="auto"/>
              <w:rPr>
                <w:color w:val="ff0000"/>
              </w:rPr>
            </w:pPr>
            <w:r w:rsidDel="00000000" w:rsidR="00000000" w:rsidRPr="00000000">
              <w:rPr>
                <w:color w:val="ff0000"/>
                <w:rtl w:val="0"/>
              </w:rPr>
              <w:t xml:space="preserve">No, Esau was still a son. He was still a part of the family. </w:t>
            </w:r>
          </w:p>
        </w:tc>
      </w:tr>
    </w:tbl>
    <w:p w:rsidR="00000000" w:rsidDel="00000000" w:rsidP="00000000" w:rsidRDefault="00000000" w:rsidRPr="00000000" w14:paraId="00000106">
      <w:pPr>
        <w:rPr/>
      </w:pPr>
      <w:r w:rsidDel="00000000" w:rsidR="00000000" w:rsidRPr="00000000">
        <w:rPr>
          <w:rtl w:val="0"/>
        </w:rPr>
        <w:t xml:space="preserve">If inheritance has nothing to do with you being a part of the family, what is it about?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after="0" w:before="0" w:line="240" w:lineRule="auto"/>
              <w:rPr>
                <w:color w:val="ff0000"/>
              </w:rPr>
            </w:pPr>
            <w:r w:rsidDel="00000000" w:rsidR="00000000" w:rsidRPr="00000000">
              <w:rPr>
                <w:color w:val="ff0000"/>
                <w:rtl w:val="0"/>
              </w:rPr>
              <w:t xml:space="preserve">Your position in the family. It determines where you are in position compared to the others in your family. Firstborn inheritance allows you to have the opportunity to be the head of household and rule over the family. You can relinquish that to someone else, and that means your position is now lower. You are no longer in the position to rule over others. </w:t>
            </w:r>
          </w:p>
        </w:tc>
      </w:tr>
    </w:tbl>
    <w:p w:rsidR="00000000" w:rsidDel="00000000" w:rsidP="00000000" w:rsidRDefault="00000000" w:rsidRPr="00000000" w14:paraId="00000108">
      <w:pPr>
        <w:ind w:left="0" w:firstLine="0"/>
        <w:rPr/>
      </w:pPr>
      <w:r w:rsidDel="00000000" w:rsidR="00000000" w:rsidRPr="00000000">
        <w:rPr>
          <w:rtl w:val="0"/>
        </w:rPr>
        <w:t xml:space="preserve">Jacob and Esau were twins. Jacob, technically the younger one, received the birthright. Are there other examples of firstborn children not receiving the birthright?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spacing w:after="0" w:before="0" w:line="240" w:lineRule="auto"/>
              <w:rPr>
                <w:color w:val="ff0000"/>
              </w:rPr>
            </w:pPr>
            <w:r w:rsidDel="00000000" w:rsidR="00000000" w:rsidRPr="00000000">
              <w:rPr>
                <w:color w:val="ff0000"/>
                <w:rtl w:val="0"/>
              </w:rPr>
              <w:t xml:space="preserve">Yes, Joseph is a good example. </w:t>
            </w:r>
          </w:p>
        </w:tc>
      </w:tr>
    </w:tbl>
    <w:p w:rsidR="00000000" w:rsidDel="00000000" w:rsidP="00000000" w:rsidRDefault="00000000" w:rsidRPr="00000000" w14:paraId="0000010A">
      <w:pPr>
        <w:pStyle w:val="Heading2"/>
        <w:rPr/>
      </w:pPr>
      <w:bookmarkStart w:colFirst="0" w:colLast="0" w:name="_xkecr1n65cqw" w:id="22"/>
      <w:bookmarkEnd w:id="22"/>
      <w:r w:rsidDel="00000000" w:rsidR="00000000" w:rsidRPr="00000000">
        <w:rPr>
          <w:rtl w:val="0"/>
        </w:rPr>
        <w:t xml:space="preserve">Read Genesis 37:1-10</w:t>
      </w:r>
    </w:p>
    <w:p w:rsidR="00000000" w:rsidDel="00000000" w:rsidP="00000000" w:rsidRDefault="00000000" w:rsidRPr="00000000" w14:paraId="0000010B">
      <w:pPr>
        <w:rPr/>
      </w:pPr>
      <w:r w:rsidDel="00000000" w:rsidR="00000000" w:rsidRPr="00000000">
        <w:rPr>
          <w:rtl w:val="0"/>
        </w:rPr>
        <w:t xml:space="preserve">What was Joseph’s position in the family compared to the others?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spacing w:after="0" w:before="0" w:line="240" w:lineRule="auto"/>
              <w:rPr>
                <w:color w:val="ff0000"/>
              </w:rPr>
            </w:pPr>
            <w:r w:rsidDel="00000000" w:rsidR="00000000" w:rsidRPr="00000000">
              <w:rPr>
                <w:color w:val="ff0000"/>
                <w:rtl w:val="0"/>
              </w:rPr>
              <w:t xml:space="preserve">He was the youngest son. </w:t>
            </w:r>
          </w:p>
        </w:tc>
      </w:tr>
    </w:tbl>
    <w:p w:rsidR="00000000" w:rsidDel="00000000" w:rsidP="00000000" w:rsidRDefault="00000000" w:rsidRPr="00000000" w14:paraId="0000010D">
      <w:pPr>
        <w:rPr/>
      </w:pPr>
      <w:r w:rsidDel="00000000" w:rsidR="00000000" w:rsidRPr="00000000">
        <w:rPr>
          <w:rtl w:val="0"/>
        </w:rPr>
        <w:t xml:space="preserve">What was Joseph’s dream(s) about? What did the sheaves represent? What did the other sheaves do? What did the stars do? What were Joseph’s dreams telling him would happen? </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after="0" w:before="0" w:line="240" w:lineRule="auto"/>
              <w:rPr>
                <w:color w:val="ff0000"/>
              </w:rPr>
            </w:pPr>
            <w:r w:rsidDel="00000000" w:rsidR="00000000" w:rsidRPr="00000000">
              <w:rPr>
                <w:color w:val="ff0000"/>
                <w:rtl w:val="0"/>
              </w:rPr>
              <w:t xml:space="preserve">Joseph’s dream was about his brothers bowing down to him, and he was ruling over them as head of family. This is strange because Joseph, being the youngest, did not have the birthright. Yet, he was saying that they would all serve him as if he did. </w:t>
            </w:r>
          </w:p>
        </w:tc>
      </w:tr>
    </w:tbl>
    <w:p w:rsidR="00000000" w:rsidDel="00000000" w:rsidP="00000000" w:rsidRDefault="00000000" w:rsidRPr="00000000" w14:paraId="0000010F">
      <w:pPr>
        <w:pStyle w:val="Heading2"/>
        <w:rPr/>
      </w:pPr>
      <w:bookmarkStart w:colFirst="0" w:colLast="0" w:name="_6306myx5uuv0" w:id="23"/>
      <w:bookmarkEnd w:id="23"/>
      <w:r w:rsidDel="00000000" w:rsidR="00000000" w:rsidRPr="00000000">
        <w:rPr>
          <w:rtl w:val="0"/>
        </w:rPr>
        <w:t xml:space="preserve">Read 1 Chronicles 5:1-2</w:t>
      </w:r>
    </w:p>
    <w:p w:rsidR="00000000" w:rsidDel="00000000" w:rsidP="00000000" w:rsidRDefault="00000000" w:rsidRPr="00000000" w14:paraId="00000110">
      <w:pPr>
        <w:rPr/>
      </w:pPr>
      <w:r w:rsidDel="00000000" w:rsidR="00000000" w:rsidRPr="00000000">
        <w:rPr>
          <w:rtl w:val="0"/>
        </w:rPr>
        <w:t xml:space="preserve">Who was the firstborn of Jacob?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after="0" w:before="0" w:line="240" w:lineRule="auto"/>
              <w:rPr>
                <w:color w:val="ff0000"/>
              </w:rPr>
            </w:pPr>
            <w:r w:rsidDel="00000000" w:rsidR="00000000" w:rsidRPr="00000000">
              <w:rPr>
                <w:color w:val="ff0000"/>
                <w:rtl w:val="0"/>
              </w:rPr>
              <w:t xml:space="preserve">Reuben</w:t>
            </w:r>
          </w:p>
        </w:tc>
      </w:tr>
    </w:tbl>
    <w:p w:rsidR="00000000" w:rsidDel="00000000" w:rsidP="00000000" w:rsidRDefault="00000000" w:rsidRPr="00000000" w14:paraId="00000112">
      <w:pPr>
        <w:rPr/>
      </w:pPr>
      <w:r w:rsidDel="00000000" w:rsidR="00000000" w:rsidRPr="00000000">
        <w:rPr>
          <w:rtl w:val="0"/>
        </w:rPr>
        <w:t xml:space="preserve">Did he receive his birthright? Why or why not?</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after="0" w:before="0" w:line="240" w:lineRule="auto"/>
              <w:rPr>
                <w:color w:val="ff0000"/>
              </w:rPr>
            </w:pPr>
            <w:r w:rsidDel="00000000" w:rsidR="00000000" w:rsidRPr="00000000">
              <w:rPr>
                <w:color w:val="ff0000"/>
                <w:rtl w:val="0"/>
              </w:rPr>
              <w:t xml:space="preserve">No, he did not receive the birthright. He defiled his father’s bed by sleeping with his father’s wife. As such, he lost his birthright. His sin was too great to be ignored. </w:t>
            </w:r>
          </w:p>
        </w:tc>
      </w:tr>
    </w:tbl>
    <w:p w:rsidR="00000000" w:rsidDel="00000000" w:rsidP="00000000" w:rsidRDefault="00000000" w:rsidRPr="00000000" w14:paraId="00000114">
      <w:pPr>
        <w:rPr/>
      </w:pPr>
      <w:r w:rsidDel="00000000" w:rsidR="00000000" w:rsidRPr="00000000">
        <w:rPr>
          <w:rtl w:val="0"/>
        </w:rPr>
        <w:t xml:space="preserve">Who actually received the birthright? </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after="0" w:before="0" w:line="240" w:lineRule="auto"/>
              <w:rPr>
                <w:color w:val="ff0000"/>
              </w:rPr>
            </w:pPr>
            <w:r w:rsidDel="00000000" w:rsidR="00000000" w:rsidRPr="00000000">
              <w:rPr>
                <w:color w:val="ff0000"/>
                <w:rtl w:val="0"/>
              </w:rPr>
              <w:t xml:space="preserve">Joseph, the youngest son, became the heir instead. </w:t>
            </w:r>
          </w:p>
        </w:tc>
      </w:tr>
    </w:tbl>
    <w:p w:rsidR="00000000" w:rsidDel="00000000" w:rsidP="00000000" w:rsidRDefault="00000000" w:rsidRPr="00000000" w14:paraId="00000116">
      <w:pPr>
        <w:rPr/>
      </w:pPr>
      <w:r w:rsidDel="00000000" w:rsidR="00000000" w:rsidRPr="00000000">
        <w:rPr>
          <w:rtl w:val="0"/>
        </w:rPr>
        <w:t xml:space="preserve">So far, we’ve learned of two ways that the firstborn son can</w:t>
      </w:r>
      <w:r w:rsidDel="00000000" w:rsidR="00000000" w:rsidRPr="00000000">
        <w:rPr>
          <w:b w:val="1"/>
          <w:bCs w:val="1"/>
          <w:rtl w:val="0"/>
        </w:rPr>
        <w:t xml:space="preserve"> lose their birthright</w:t>
      </w:r>
      <w:r w:rsidDel="00000000" w:rsidR="00000000" w:rsidRPr="00000000">
        <w:rPr>
          <w:rtl w:val="0"/>
        </w:rPr>
        <w:t xml:space="preserve"> and have it given to someone else. What are those two ways? And how may this relate to our lives as Christians? Is inheritance always determined by birth order, or is it determined by something else?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Despise it. You can relinquish it to someone else because you don’t care about it. </w:t>
            </w:r>
          </w:p>
          <w:p w:rsidR="00000000" w:rsidDel="00000000" w:rsidP="00000000" w:rsidRDefault="00000000" w:rsidRPr="00000000" w14:paraId="00000118">
            <w:pPr>
              <w:widowControl w:val="0"/>
              <w:numPr>
                <w:ilvl w:val="0"/>
                <w:numId w:val="1"/>
              </w:numPr>
              <w:spacing w:after="0" w:before="0" w:line="240" w:lineRule="auto"/>
              <w:ind w:left="720" w:hanging="360"/>
              <w:rPr>
                <w:color w:val="ff0000"/>
              </w:rPr>
            </w:pPr>
            <w:r w:rsidDel="00000000" w:rsidR="00000000" w:rsidRPr="00000000">
              <w:rPr>
                <w:color w:val="ff0000"/>
                <w:rtl w:val="0"/>
              </w:rPr>
              <w:t xml:space="preserve">Have it taken away. You can do something so awful that, as a consequence, it is revoked. </w:t>
            </w:r>
          </w:p>
          <w:p w:rsidR="00000000" w:rsidDel="00000000" w:rsidP="00000000" w:rsidRDefault="00000000" w:rsidRPr="00000000" w14:paraId="0000011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1A">
            <w:pPr>
              <w:widowControl w:val="0"/>
              <w:spacing w:after="0" w:before="0" w:line="240" w:lineRule="auto"/>
              <w:rPr>
                <w:color w:val="ff0000"/>
              </w:rPr>
            </w:pPr>
            <w:r w:rsidDel="00000000" w:rsidR="00000000" w:rsidRPr="00000000">
              <w:rPr>
                <w:color w:val="ff0000"/>
                <w:rtl w:val="0"/>
              </w:rPr>
              <w:t xml:space="preserve">As a Christian, inheritance seems weird because we’re not necessarily firstborns in a particular order. If you want to get technical, Israel was the firstborn, but they rejected Christ, so now we have the chance to be an heir. Great for us! But individually, are we all considered firstborns? It’s obviously not determined by birth order then. Probably by our faith. </w:t>
            </w:r>
          </w:p>
        </w:tc>
      </w:tr>
    </w:tbl>
    <w:p w:rsidR="00000000" w:rsidDel="00000000" w:rsidP="00000000" w:rsidRDefault="00000000" w:rsidRPr="00000000" w14:paraId="0000011B">
      <w:pPr>
        <w:ind w:left="0" w:firstLine="0"/>
        <w:rPr/>
      </w:pPr>
      <w:r w:rsidDel="00000000" w:rsidR="00000000" w:rsidRPr="00000000">
        <w:rPr>
          <w:rtl w:val="0"/>
        </w:rPr>
        <w:t xml:space="preserve">Let’s look at how Jesus and Christians are  related to inheritance now. </w:t>
      </w:r>
    </w:p>
    <w:p w:rsidR="00000000" w:rsidDel="00000000" w:rsidP="00000000" w:rsidRDefault="00000000" w:rsidRPr="00000000" w14:paraId="0000011C">
      <w:pPr>
        <w:pStyle w:val="Heading2"/>
        <w:rPr/>
      </w:pPr>
      <w:bookmarkStart w:colFirst="0" w:colLast="0" w:name="_25g49c9cf8a3" w:id="24"/>
      <w:bookmarkEnd w:id="24"/>
      <w:r w:rsidDel="00000000" w:rsidR="00000000" w:rsidRPr="00000000">
        <w:rPr>
          <w:rtl w:val="0"/>
        </w:rPr>
        <w:t xml:space="preserve">Read Hebrews 1:2</w:t>
      </w:r>
    </w:p>
    <w:p w:rsidR="00000000" w:rsidDel="00000000" w:rsidP="00000000" w:rsidRDefault="00000000" w:rsidRPr="00000000" w14:paraId="0000011D">
      <w:pPr>
        <w:ind w:left="0" w:firstLine="0"/>
        <w:rPr/>
      </w:pPr>
      <w:r w:rsidDel="00000000" w:rsidR="00000000" w:rsidRPr="00000000">
        <w:rPr>
          <w:rtl w:val="0"/>
        </w:rPr>
        <w:t xml:space="preserve">Who did God appoint the “heir of all things”? What does that mean? </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after="0" w:before="0" w:line="240" w:lineRule="auto"/>
              <w:rPr>
                <w:color w:val="ff0000"/>
              </w:rPr>
            </w:pPr>
            <w:r w:rsidDel="00000000" w:rsidR="00000000" w:rsidRPr="00000000">
              <w:rPr>
                <w:color w:val="ff0000"/>
                <w:rtl w:val="0"/>
              </w:rPr>
              <w:t xml:space="preserve">Jesus - He is to inherit all things, to rule over them as master/king. </w:t>
            </w:r>
          </w:p>
        </w:tc>
      </w:tr>
    </w:tbl>
    <w:p w:rsidR="00000000" w:rsidDel="00000000" w:rsidP="00000000" w:rsidRDefault="00000000" w:rsidRPr="00000000" w14:paraId="0000011F">
      <w:pPr>
        <w:pStyle w:val="Heading2"/>
        <w:rPr/>
      </w:pPr>
      <w:bookmarkStart w:colFirst="0" w:colLast="0" w:name="_m5plst86z5gf" w:id="25"/>
      <w:bookmarkEnd w:id="25"/>
      <w:r w:rsidDel="00000000" w:rsidR="00000000" w:rsidRPr="00000000">
        <w:rPr>
          <w:rtl w:val="0"/>
        </w:rPr>
        <w:t xml:space="preserve">Read Colossians 1:15-20</w:t>
      </w:r>
    </w:p>
    <w:p w:rsidR="00000000" w:rsidDel="00000000" w:rsidP="00000000" w:rsidRDefault="00000000" w:rsidRPr="00000000" w14:paraId="00000120">
      <w:pPr>
        <w:rPr/>
      </w:pPr>
      <w:r w:rsidDel="00000000" w:rsidR="00000000" w:rsidRPr="00000000">
        <w:rPr>
          <w:rtl w:val="0"/>
        </w:rPr>
        <w:t xml:space="preserve">Who is the firstborn over all creation?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after="0" w:before="0" w:line="240" w:lineRule="auto"/>
              <w:rPr>
                <w:color w:val="ff0000"/>
              </w:rPr>
            </w:pPr>
            <w:r w:rsidDel="00000000" w:rsidR="00000000" w:rsidRPr="00000000">
              <w:rPr>
                <w:color w:val="ff0000"/>
                <w:rtl w:val="0"/>
              </w:rPr>
              <w:t xml:space="preserve">Jesus is the firstborn. </w:t>
            </w:r>
          </w:p>
        </w:tc>
      </w:tr>
    </w:tbl>
    <w:p w:rsidR="00000000" w:rsidDel="00000000" w:rsidP="00000000" w:rsidRDefault="00000000" w:rsidRPr="00000000" w14:paraId="00000122">
      <w:pPr>
        <w:rPr/>
      </w:pPr>
      <w:r w:rsidDel="00000000" w:rsidR="00000000" w:rsidRPr="00000000">
        <w:rPr>
          <w:rtl w:val="0"/>
        </w:rPr>
        <w:t xml:space="preserve">What belongs to the firstborn over all creation? </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spacing w:after="0" w:before="0" w:line="240" w:lineRule="auto"/>
              <w:rPr>
                <w:color w:val="ff0000"/>
              </w:rPr>
            </w:pPr>
            <w:r w:rsidDel="00000000" w:rsidR="00000000" w:rsidRPr="00000000">
              <w:rPr>
                <w:color w:val="ff0000"/>
                <w:rtl w:val="0"/>
              </w:rPr>
              <w:t xml:space="preserve">All things that were created belong to Him: all that is in heaven, on earth, visible or invisible, throne, or dominions, or principalities, or powers. All things were created through Him for Him. </w:t>
            </w:r>
          </w:p>
        </w:tc>
      </w:tr>
    </w:tbl>
    <w:p w:rsidR="00000000" w:rsidDel="00000000" w:rsidP="00000000" w:rsidRDefault="00000000" w:rsidRPr="00000000" w14:paraId="00000124">
      <w:pPr>
        <w:rPr/>
      </w:pPr>
      <w:r w:rsidDel="00000000" w:rsidR="00000000" w:rsidRPr="00000000">
        <w:rPr>
          <w:rtl w:val="0"/>
        </w:rPr>
        <w:t xml:space="preserve">In verse 18, what position does Christ take over the church?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after="0" w:before="0" w:line="240" w:lineRule="auto"/>
              <w:rPr>
                <w:b w:val="1"/>
                <w:bCs w:val="1"/>
                <w:color w:val="ff0000"/>
              </w:rPr>
            </w:pPr>
            <w:r w:rsidDel="00000000" w:rsidR="00000000" w:rsidRPr="00000000">
              <w:rPr>
                <w:color w:val="ff0000"/>
                <w:rtl w:val="0"/>
              </w:rPr>
              <w:t xml:space="preserve">He is the Head. </w:t>
            </w:r>
            <w:r w:rsidDel="00000000" w:rsidR="00000000" w:rsidRPr="00000000">
              <w:rPr>
                <w:b w:val="1"/>
                <w:bCs w:val="1"/>
                <w:color w:val="ff0000"/>
                <w:rtl w:val="0"/>
              </w:rPr>
              <w:t xml:space="preserve">He has the preeminent position. </w:t>
            </w:r>
          </w:p>
        </w:tc>
      </w:tr>
    </w:tbl>
    <w:p w:rsidR="00000000" w:rsidDel="00000000" w:rsidP="00000000" w:rsidRDefault="00000000" w:rsidRPr="00000000" w14:paraId="00000126">
      <w:pPr>
        <w:pStyle w:val="Heading2"/>
        <w:rPr/>
      </w:pPr>
      <w:bookmarkStart w:colFirst="0" w:colLast="0" w:name="_je4n3xop3g7c" w:id="26"/>
      <w:bookmarkEnd w:id="26"/>
      <w:r w:rsidDel="00000000" w:rsidR="00000000" w:rsidRPr="00000000">
        <w:rPr>
          <w:rtl w:val="0"/>
        </w:rPr>
        <w:t xml:space="preserve">Read Revelation 20:4</w:t>
      </w:r>
    </w:p>
    <w:p w:rsidR="00000000" w:rsidDel="00000000" w:rsidP="00000000" w:rsidRDefault="00000000" w:rsidRPr="00000000" w14:paraId="00000127">
      <w:pPr>
        <w:rPr/>
      </w:pPr>
      <w:r w:rsidDel="00000000" w:rsidR="00000000" w:rsidRPr="00000000">
        <w:rPr>
          <w:rtl w:val="0"/>
        </w:rPr>
        <w:t xml:space="preserve">As the firstborn, what does Christ get to do over the earth?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after="0" w:before="0" w:line="240" w:lineRule="auto"/>
              <w:rPr>
                <w:color w:val="ff0000"/>
              </w:rPr>
            </w:pPr>
            <w:r w:rsidDel="00000000" w:rsidR="00000000" w:rsidRPr="00000000">
              <w:rPr>
                <w:color w:val="ff0000"/>
                <w:rtl w:val="0"/>
              </w:rPr>
              <w:t xml:space="preserve">Rule and reign. </w:t>
            </w:r>
          </w:p>
        </w:tc>
      </w:tr>
    </w:tbl>
    <w:p w:rsidR="00000000" w:rsidDel="00000000" w:rsidP="00000000" w:rsidRDefault="00000000" w:rsidRPr="00000000" w14:paraId="00000129">
      <w:pPr>
        <w:pStyle w:val="Heading2"/>
        <w:rPr/>
      </w:pPr>
      <w:bookmarkStart w:colFirst="0" w:colLast="0" w:name="_83il8pjfql32" w:id="27"/>
      <w:bookmarkEnd w:id="27"/>
      <w:r w:rsidDel="00000000" w:rsidR="00000000" w:rsidRPr="00000000">
        <w:rPr>
          <w:rtl w:val="0"/>
        </w:rPr>
        <w:t xml:space="preserve">Read 1 Corinthians 15:24-28</w:t>
      </w:r>
    </w:p>
    <w:p w:rsidR="00000000" w:rsidDel="00000000" w:rsidP="00000000" w:rsidRDefault="00000000" w:rsidRPr="00000000" w14:paraId="0000012A">
      <w:pPr>
        <w:rPr/>
      </w:pPr>
      <w:r w:rsidDel="00000000" w:rsidR="00000000" w:rsidRPr="00000000">
        <w:rPr>
          <w:rtl w:val="0"/>
        </w:rPr>
        <w:t xml:space="preserve">What does Jesus do after He reigns?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after="0" w:before="0" w:line="240" w:lineRule="auto"/>
              <w:rPr>
                <w:color w:val="ff0000"/>
              </w:rPr>
            </w:pPr>
            <w:r w:rsidDel="00000000" w:rsidR="00000000" w:rsidRPr="00000000">
              <w:rPr>
                <w:color w:val="ff0000"/>
                <w:rtl w:val="0"/>
              </w:rPr>
              <w:t xml:space="preserve">“Then comes the end, when </w:t>
            </w:r>
            <w:r w:rsidDel="00000000" w:rsidR="00000000" w:rsidRPr="00000000">
              <w:rPr>
                <w:b w:val="1"/>
                <w:bCs w:val="1"/>
                <w:color w:val="ff0000"/>
                <w:rtl w:val="0"/>
              </w:rPr>
              <w:t xml:space="preserve">He delivers the kingdom to God the Father</w:t>
            </w:r>
            <w:r w:rsidDel="00000000" w:rsidR="00000000" w:rsidRPr="00000000">
              <w:rPr>
                <w:color w:val="ff0000"/>
                <w:rtl w:val="0"/>
              </w:rPr>
              <w:t xml:space="preserve">, when He puts an end to all rule and all authority and power. For He must reign till He has put all enemies under His feet. The last enemy that will be destroyed is death. For “He has put all things under His feet.” But when He says “all things are put under Him,” it is evident that He who put all things under Him is excepted. Now when all things are made subject to Him, </w:t>
            </w:r>
            <w:r w:rsidDel="00000000" w:rsidR="00000000" w:rsidRPr="00000000">
              <w:rPr>
                <w:b w:val="1"/>
                <w:bCs w:val="1"/>
                <w:color w:val="ff0000"/>
                <w:rtl w:val="0"/>
              </w:rPr>
              <w:t xml:space="preserve">then the Son Himself will also be subject to Him who put all things under Him, that God may be all in all</w:t>
            </w:r>
            <w:r w:rsidDel="00000000" w:rsidR="00000000" w:rsidRPr="00000000">
              <w:rPr>
                <w:color w:val="ff0000"/>
                <w:rtl w:val="0"/>
              </w:rPr>
              <w:t xml:space="preserve">.”</w:t>
            </w:r>
          </w:p>
        </w:tc>
      </w:tr>
    </w:tbl>
    <w:p w:rsidR="00000000" w:rsidDel="00000000" w:rsidP="00000000" w:rsidRDefault="00000000" w:rsidRPr="00000000" w14:paraId="0000012C">
      <w:pPr>
        <w:rPr/>
      </w:pPr>
      <w:r w:rsidDel="00000000" w:rsidR="00000000" w:rsidRPr="00000000">
        <w:rPr>
          <w:rtl w:val="0"/>
        </w:rPr>
        <w:t xml:space="preserve">Alright, so we know that Jesus is the firstborn of God. He is the Son who inherits all things, and rules and reigns over the earth during the Millennial Reign. But in Revelation 20:4, it also says that Christians will rule and reign as well. How is this possible? </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after="0" w:before="0" w:line="240" w:lineRule="auto"/>
              <w:rPr>
                <w:color w:val="ff0000"/>
              </w:rPr>
            </w:pPr>
            <w:r w:rsidDel="00000000" w:rsidR="00000000" w:rsidRPr="00000000">
              <w:rPr>
                <w:color w:val="ff0000"/>
                <w:rtl w:val="0"/>
              </w:rPr>
              <w:t xml:space="preserve">We are obviously not </w:t>
            </w:r>
            <w:r w:rsidDel="00000000" w:rsidR="00000000" w:rsidRPr="00000000">
              <w:rPr>
                <w:b w:val="1"/>
                <w:bCs w:val="1"/>
                <w:color w:val="ff0000"/>
                <w:rtl w:val="0"/>
              </w:rPr>
              <w:t xml:space="preserve">the Heir</w:t>
            </w:r>
            <w:r w:rsidDel="00000000" w:rsidR="00000000" w:rsidRPr="00000000">
              <w:rPr>
                <w:color w:val="ff0000"/>
                <w:rtl w:val="0"/>
              </w:rPr>
              <w:t xml:space="preserve">, but we are co-heirs. Jesus is at the right hand of God, and we are at the right hand of Jesus. </w:t>
            </w:r>
          </w:p>
        </w:tc>
      </w:tr>
    </w:tbl>
    <w:p w:rsidR="00000000" w:rsidDel="00000000" w:rsidP="00000000" w:rsidRDefault="00000000" w:rsidRPr="00000000" w14:paraId="0000012E">
      <w:pPr>
        <w:pStyle w:val="Heading2"/>
        <w:rPr/>
      </w:pPr>
      <w:bookmarkStart w:colFirst="0" w:colLast="0" w:name="_si7lx8e5fzmz" w:id="28"/>
      <w:bookmarkEnd w:id="28"/>
      <w:r w:rsidDel="00000000" w:rsidR="00000000" w:rsidRPr="00000000">
        <w:rPr>
          <w:rtl w:val="0"/>
        </w:rPr>
        <w:t xml:space="preserve">Read Romans 8:12-17</w:t>
      </w:r>
    </w:p>
    <w:p w:rsidR="00000000" w:rsidDel="00000000" w:rsidP="00000000" w:rsidRDefault="00000000" w:rsidRPr="00000000" w14:paraId="0000012F">
      <w:pPr>
        <w:rPr/>
      </w:pPr>
      <w:r w:rsidDel="00000000" w:rsidR="00000000" w:rsidRPr="00000000">
        <w:rPr>
          <w:rtl w:val="0"/>
        </w:rPr>
        <w:t xml:space="preserve">What is the relationship between Christians and God? How about between Christians and Christ? </w:t>
      </w:r>
    </w:p>
    <w:tbl>
      <w:tblPr>
        <w:tblStyle w:val="Table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after="0" w:before="0" w:line="240" w:lineRule="auto"/>
              <w:rPr>
                <w:color w:val="ff0000"/>
              </w:rPr>
            </w:pPr>
            <w:r w:rsidDel="00000000" w:rsidR="00000000" w:rsidRPr="00000000">
              <w:rPr>
                <w:color w:val="ff0000"/>
                <w:rtl w:val="0"/>
              </w:rPr>
              <w:t xml:space="preserve">We are children of God. And we are joint-heirs (co-heirs) with Christ. </w:t>
            </w:r>
          </w:p>
        </w:tc>
      </w:tr>
    </w:tbl>
    <w:p w:rsidR="00000000" w:rsidDel="00000000" w:rsidP="00000000" w:rsidRDefault="00000000" w:rsidRPr="00000000" w14:paraId="00000131">
      <w:pPr>
        <w:rPr/>
      </w:pPr>
      <w:r w:rsidDel="00000000" w:rsidR="00000000" w:rsidRPr="00000000">
        <w:rPr>
          <w:rtl w:val="0"/>
        </w:rPr>
        <w:t xml:space="preserve">What does it mean to be a “co-heir”? </w:t>
      </w:r>
    </w:p>
    <w:tbl>
      <w:tblPr>
        <w:tblStyle w:val="Table7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after="0" w:before="0" w:line="240" w:lineRule="auto"/>
              <w:rPr>
                <w:color w:val="ff0000"/>
              </w:rPr>
            </w:pPr>
            <w:r w:rsidDel="00000000" w:rsidR="00000000" w:rsidRPr="00000000">
              <w:rPr>
                <w:color w:val="ff0000"/>
                <w:rtl w:val="0"/>
              </w:rPr>
              <w:t xml:space="preserve">It’s an heir who shares an inheritance with one or more people. So Jesus is sharing His inheritance with us. </w:t>
            </w:r>
          </w:p>
        </w:tc>
      </w:tr>
    </w:tbl>
    <w:p w:rsidR="00000000" w:rsidDel="00000000" w:rsidP="00000000" w:rsidRDefault="00000000" w:rsidRPr="00000000" w14:paraId="00000133">
      <w:pPr>
        <w:rPr/>
      </w:pPr>
      <w:r w:rsidDel="00000000" w:rsidR="00000000" w:rsidRPr="00000000">
        <w:rPr>
          <w:rtl w:val="0"/>
        </w:rPr>
        <w:t xml:space="preserve">How do we live in order to be a co-heir? </w:t>
      </w:r>
    </w:p>
    <w:tbl>
      <w:tblPr>
        <w:tblStyle w:val="Table7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after="0" w:before="0" w:line="240" w:lineRule="auto"/>
              <w:rPr>
                <w:color w:val="ff0000"/>
              </w:rPr>
            </w:pPr>
            <w:r w:rsidDel="00000000" w:rsidR="00000000" w:rsidRPr="00000000">
              <w:rPr>
                <w:color w:val="ff0000"/>
                <w:rtl w:val="0"/>
              </w:rPr>
              <w:t xml:space="preserve">We must live by the Spirit, not by the flesh. </w:t>
            </w:r>
          </w:p>
          <w:p w:rsidR="00000000" w:rsidDel="00000000" w:rsidP="00000000" w:rsidRDefault="00000000" w:rsidRPr="00000000" w14:paraId="0000013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36">
            <w:pPr>
              <w:widowControl w:val="0"/>
              <w:spacing w:after="0" w:before="0" w:line="240" w:lineRule="auto"/>
              <w:rPr>
                <w:color w:val="ff0000"/>
              </w:rPr>
            </w:pPr>
            <w:r w:rsidDel="00000000" w:rsidR="00000000" w:rsidRPr="00000000">
              <w:rPr>
                <w:color w:val="ff0000"/>
                <w:rtl w:val="0"/>
              </w:rPr>
              <w:t xml:space="preserve">“For as many as are led by the Spirit of God, these are sons of God.”</w:t>
            </w:r>
          </w:p>
        </w:tc>
      </w:tr>
    </w:tbl>
    <w:p w:rsidR="00000000" w:rsidDel="00000000" w:rsidP="00000000" w:rsidRDefault="00000000" w:rsidRPr="00000000" w14:paraId="00000137">
      <w:pPr>
        <w:pStyle w:val="Heading2"/>
        <w:rPr/>
      </w:pPr>
      <w:bookmarkStart w:colFirst="0" w:colLast="0" w:name="_sqlv297cxhv" w:id="29"/>
      <w:bookmarkEnd w:id="29"/>
      <w:r w:rsidDel="00000000" w:rsidR="00000000" w:rsidRPr="00000000">
        <w:rPr>
          <w:rtl w:val="0"/>
        </w:rPr>
        <w:t xml:space="preserve">Read 2 Timothy 2:1-13</w:t>
      </w:r>
    </w:p>
    <w:p w:rsidR="00000000" w:rsidDel="00000000" w:rsidP="00000000" w:rsidRDefault="00000000" w:rsidRPr="00000000" w14:paraId="00000138">
      <w:pPr>
        <w:rPr/>
      </w:pPr>
      <w:r w:rsidDel="00000000" w:rsidR="00000000" w:rsidRPr="00000000">
        <w:rPr>
          <w:rtl w:val="0"/>
        </w:rPr>
        <w:t xml:space="preserve">How does this passage relate to inheritance? </w:t>
      </w:r>
    </w:p>
    <w:tbl>
      <w:tblPr>
        <w:tblStyle w:val="Table7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spacing w:after="0" w:before="0" w:line="240" w:lineRule="auto"/>
              <w:rPr>
                <w:color w:val="ff0000"/>
              </w:rPr>
            </w:pPr>
            <w:r w:rsidDel="00000000" w:rsidR="00000000" w:rsidRPr="00000000">
              <w:rPr>
                <w:color w:val="ff0000"/>
                <w:rtl w:val="0"/>
              </w:rPr>
              <w:t xml:space="preserve">It’s talking about how we should live to be a co-heir. It compares it to a good soldier of Christ, someone who does not entangle himself with the affairs of this life. </w:t>
            </w:r>
          </w:p>
        </w:tc>
      </w:tr>
    </w:tbl>
    <w:p w:rsidR="00000000" w:rsidDel="00000000" w:rsidP="00000000" w:rsidRDefault="00000000" w:rsidRPr="00000000" w14:paraId="0000013A">
      <w:pPr>
        <w:rPr/>
      </w:pPr>
      <w:r w:rsidDel="00000000" w:rsidR="00000000" w:rsidRPr="00000000">
        <w:rPr>
          <w:rtl w:val="0"/>
        </w:rPr>
        <w:t xml:space="preserve">In verses 11-13, what must we do as Christians to live with Him? To reign with Him? Is there a difference between those two things? </w:t>
      </w:r>
    </w:p>
    <w:tbl>
      <w:tblPr>
        <w:tblStyle w:val="Table7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after="0" w:before="0" w:line="240" w:lineRule="auto"/>
              <w:rPr>
                <w:color w:val="ff0000"/>
              </w:rPr>
            </w:pPr>
            <w:r w:rsidDel="00000000" w:rsidR="00000000" w:rsidRPr="00000000">
              <w:rPr>
                <w:color w:val="ff0000"/>
                <w:rtl w:val="0"/>
              </w:rPr>
              <w:t xml:space="preserve">We need to die with Christ to live with Him. And we must endure if we want to reign with Him. Living with Him and reigning with Him obviously sound very different. Living sounds like salvation, which we all can obtain through His blood. But enduring is something that we as individuals must accomplish.</w:t>
            </w:r>
          </w:p>
        </w:tc>
      </w:tr>
    </w:tbl>
    <w:p w:rsidR="00000000" w:rsidDel="00000000" w:rsidP="00000000" w:rsidRDefault="00000000" w:rsidRPr="00000000" w14:paraId="0000013C">
      <w:pPr>
        <w:rPr/>
      </w:pPr>
      <w:r w:rsidDel="00000000" w:rsidR="00000000" w:rsidRPr="00000000">
        <w:rPr>
          <w:rtl w:val="0"/>
        </w:rPr>
        <w:t xml:space="preserve">What does it mean to endure? What are we enduring? </w:t>
      </w:r>
    </w:p>
    <w:tbl>
      <w:tblPr>
        <w:tblStyle w:val="Table7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after="0" w:before="0" w:line="240" w:lineRule="auto"/>
              <w:rPr/>
            </w:pPr>
            <w:r w:rsidDel="00000000" w:rsidR="00000000" w:rsidRPr="00000000">
              <w:rPr>
                <w:color w:val="ff0000"/>
                <w:rtl w:val="0"/>
              </w:rPr>
              <w:t xml:space="preserve">Enduring is most likely related to faithfulness. We must not give up faith in Him, and we must live faithful lives. We must</w:t>
            </w:r>
            <w:hyperlink r:id="rId8">
              <w:r w:rsidDel="00000000" w:rsidR="00000000" w:rsidRPr="00000000">
                <w:rPr>
                  <w:color w:val="1155cc"/>
                  <w:u w:val="single"/>
                  <w:rtl w:val="0"/>
                </w:rPr>
                <w:t xml:space="preserve"> live by faith</w:t>
              </w:r>
            </w:hyperlink>
            <w:r w:rsidDel="00000000" w:rsidR="00000000" w:rsidRPr="00000000">
              <w:rPr>
                <w:rtl w:val="0"/>
              </w:rPr>
              <w:t xml:space="preserve">.</w:t>
            </w:r>
          </w:p>
        </w:tc>
      </w:tr>
    </w:tbl>
    <w:p w:rsidR="00000000" w:rsidDel="00000000" w:rsidP="00000000" w:rsidRDefault="00000000" w:rsidRPr="00000000" w14:paraId="0000013E">
      <w:pPr>
        <w:pStyle w:val="Heading2"/>
        <w:rPr/>
      </w:pPr>
      <w:bookmarkStart w:colFirst="0" w:colLast="0" w:name="_y21eisvvbi16" w:id="30"/>
      <w:bookmarkEnd w:id="30"/>
      <w:r w:rsidDel="00000000" w:rsidR="00000000" w:rsidRPr="00000000">
        <w:rPr>
          <w:rtl w:val="0"/>
        </w:rPr>
        <w:t xml:space="preserve">Read 1 Corinthians 9:24-27 and 2 Timothy 4:5-8</w:t>
      </w:r>
    </w:p>
    <w:p w:rsidR="00000000" w:rsidDel="00000000" w:rsidP="00000000" w:rsidRDefault="00000000" w:rsidRPr="00000000" w14:paraId="0000013F">
      <w:pPr>
        <w:rPr/>
      </w:pPr>
      <w:r w:rsidDel="00000000" w:rsidR="00000000" w:rsidRPr="00000000">
        <w:rPr>
          <w:rtl w:val="0"/>
        </w:rPr>
        <w:t xml:space="preserve">What do these verses compare faith and endurance to? </w:t>
      </w:r>
    </w:p>
    <w:tbl>
      <w:tblPr>
        <w:tblStyle w:val="Table7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after="0" w:before="0" w:line="240" w:lineRule="auto"/>
              <w:rPr>
                <w:color w:val="ff0000"/>
              </w:rPr>
            </w:pPr>
            <w:r w:rsidDel="00000000" w:rsidR="00000000" w:rsidRPr="00000000">
              <w:rPr>
                <w:color w:val="ff0000"/>
                <w:rtl w:val="0"/>
              </w:rPr>
              <w:t xml:space="preserve">These passages are talking about a race to be run. The crown of righteousness is reserved for those who endure (in faith) until the end (death or that Day), and also for those who loved His appearing. So it sounds like this endurance is about maintaining a loving relationship with God and Christ, and allowing the Holy Spirit to lead you in your day-to-day walk. </w:t>
            </w:r>
          </w:p>
        </w:tc>
      </w:tr>
    </w:tbl>
    <w:p w:rsidR="00000000" w:rsidDel="00000000" w:rsidP="00000000" w:rsidRDefault="00000000" w:rsidRPr="00000000" w14:paraId="00000141">
      <w:pPr>
        <w:ind w:left="0" w:firstLine="0"/>
        <w:rPr/>
      </w:pPr>
      <w:r w:rsidDel="00000000" w:rsidR="00000000" w:rsidRPr="00000000">
        <w:rPr>
          <w:rtl w:val="0"/>
        </w:rPr>
        <w:t xml:space="preserve">Let’s take a step back, and cover a few things to reflect.</w:t>
      </w:r>
    </w:p>
    <w:p w:rsidR="00000000" w:rsidDel="00000000" w:rsidP="00000000" w:rsidRDefault="00000000" w:rsidRPr="00000000" w14:paraId="00000142">
      <w:pPr>
        <w:ind w:left="0" w:firstLine="0"/>
        <w:rPr/>
      </w:pPr>
      <w:r w:rsidDel="00000000" w:rsidR="00000000" w:rsidRPr="00000000">
        <w:rPr>
          <w:rtl w:val="0"/>
        </w:rPr>
        <w:t xml:space="preserve">Define salvation. What must we do to get salvation? What does salvation give to us as Christians? What is our relationship with God after salvation? Can you lose salvation? </w:t>
      </w:r>
    </w:p>
    <w:tbl>
      <w:tblPr>
        <w:tblStyle w:val="Table8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after="0" w:before="0" w:line="240" w:lineRule="auto"/>
              <w:rPr>
                <w:color w:val="ff0000"/>
              </w:rPr>
            </w:pPr>
            <w:r w:rsidDel="00000000" w:rsidR="00000000" w:rsidRPr="00000000">
              <w:rPr>
                <w:color w:val="ff0000"/>
                <w:rtl w:val="0"/>
              </w:rPr>
              <w:t xml:space="preserve">Salvation is the promise of everlasting life. All those who trust in the blood of Jesus are guaranteed everlasting life. We will not be thrown into the Lake of Fire. It’s literally just us getting our foot into the door, that’s it. Step 1 of this process. </w:t>
            </w:r>
          </w:p>
          <w:p w:rsidR="00000000" w:rsidDel="00000000" w:rsidP="00000000" w:rsidRDefault="00000000" w:rsidRPr="00000000" w14:paraId="00000144">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45">
            <w:pPr>
              <w:widowControl w:val="0"/>
              <w:spacing w:after="0" w:before="0" w:line="240" w:lineRule="auto"/>
              <w:rPr>
                <w:color w:val="ff0000"/>
              </w:rPr>
            </w:pPr>
            <w:r w:rsidDel="00000000" w:rsidR="00000000" w:rsidRPr="00000000">
              <w:rPr>
                <w:color w:val="ff0000"/>
                <w:rtl w:val="0"/>
              </w:rPr>
              <w:t xml:space="preserve">After we gained salvation, we are sons of God. Just like Esau, we are sons no matter what. Once in the family, always in the family. </w:t>
            </w:r>
          </w:p>
          <w:p w:rsidR="00000000" w:rsidDel="00000000" w:rsidP="00000000" w:rsidRDefault="00000000" w:rsidRPr="00000000" w14:paraId="00000146">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47">
            <w:pPr>
              <w:widowControl w:val="0"/>
              <w:spacing w:after="0" w:before="0" w:line="240" w:lineRule="auto"/>
              <w:rPr>
                <w:color w:val="ff0000"/>
              </w:rPr>
            </w:pPr>
            <w:r w:rsidDel="00000000" w:rsidR="00000000" w:rsidRPr="00000000">
              <w:rPr>
                <w:color w:val="ff0000"/>
                <w:rtl w:val="0"/>
              </w:rPr>
              <w:t xml:space="preserve">John 10:28-29 - “I give them eternal life, and they will never perish. No one can snatch them out of My hand. My Father who has given them to Me is greater than all. No one can snatch them out of My Father’s hand.”</w:t>
            </w:r>
          </w:p>
        </w:tc>
      </w:tr>
    </w:tbl>
    <w:p w:rsidR="00000000" w:rsidDel="00000000" w:rsidP="00000000" w:rsidRDefault="00000000" w:rsidRPr="00000000" w14:paraId="00000148">
      <w:pPr>
        <w:rPr/>
      </w:pPr>
      <w:r w:rsidDel="00000000" w:rsidR="00000000" w:rsidRPr="00000000">
        <w:rPr>
          <w:rtl w:val="0"/>
        </w:rPr>
        <w:t xml:space="preserve">Define rewards. What are rewards for Christians and how do we receive rewards? (2 Corinthians 5:10, Matthew 16:27, 1 Corinthians 3:8) Are rewards the same thing as salvation? Can you lose rewards?</w:t>
      </w:r>
    </w:p>
    <w:tbl>
      <w:tblPr>
        <w:tblStyle w:val="Table8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9">
            <w:pPr>
              <w:widowControl w:val="0"/>
              <w:spacing w:after="0" w:before="0" w:line="240" w:lineRule="auto"/>
              <w:rPr>
                <w:color w:val="ff0000"/>
              </w:rPr>
            </w:pPr>
            <w:r w:rsidDel="00000000" w:rsidR="00000000" w:rsidRPr="00000000">
              <w:rPr>
                <w:color w:val="ff0000"/>
                <w:rtl w:val="0"/>
              </w:rPr>
              <w:t xml:space="preserve">Rewards are the consequences of our actions. They can be good or bad rewards, and they are based on our works. The more good we work, the more rewards we supposed are given. </w:t>
            </w:r>
          </w:p>
          <w:p w:rsidR="00000000" w:rsidDel="00000000" w:rsidP="00000000" w:rsidRDefault="00000000" w:rsidRPr="00000000" w14:paraId="0000014A">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4B">
            <w:pPr>
              <w:widowControl w:val="0"/>
              <w:spacing w:after="0" w:before="0" w:line="240" w:lineRule="auto"/>
              <w:rPr>
                <w:color w:val="ff0000"/>
              </w:rPr>
            </w:pPr>
            <w:r w:rsidDel="00000000" w:rsidR="00000000" w:rsidRPr="00000000">
              <w:rPr>
                <w:color w:val="ff0000"/>
                <w:rtl w:val="0"/>
              </w:rPr>
              <w:t xml:space="preserve">“For we must all appear before the judgment seat of Christ, that each one may receive the things done in the body, according to what he has done, whether good or bad.”</w:t>
            </w:r>
          </w:p>
          <w:p w:rsidR="00000000" w:rsidDel="00000000" w:rsidP="00000000" w:rsidRDefault="00000000" w:rsidRPr="00000000" w14:paraId="0000014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4D">
            <w:pPr>
              <w:widowControl w:val="0"/>
              <w:spacing w:after="0" w:before="0" w:line="240" w:lineRule="auto"/>
              <w:rPr>
                <w:color w:val="ff0000"/>
              </w:rPr>
            </w:pPr>
            <w:r w:rsidDel="00000000" w:rsidR="00000000" w:rsidRPr="00000000">
              <w:rPr>
                <w:color w:val="ff0000"/>
                <w:rtl w:val="0"/>
              </w:rPr>
              <w:t xml:space="preserve">Rewards are not the same thing as salvation. We cannot lose salvation, but we can lose rewards if we are not living well. There are definitely carnal Christians out there, or those who have backslid dramatically, but they can still do good works and bad works. Rewards are not based on your faith, per se. </w:t>
            </w:r>
          </w:p>
        </w:tc>
      </w:tr>
    </w:tbl>
    <w:p w:rsidR="00000000" w:rsidDel="00000000" w:rsidP="00000000" w:rsidRDefault="00000000" w:rsidRPr="00000000" w14:paraId="0000014E">
      <w:pPr>
        <w:rPr/>
      </w:pPr>
      <w:r w:rsidDel="00000000" w:rsidR="00000000" w:rsidRPr="00000000">
        <w:rPr>
          <w:rtl w:val="0"/>
        </w:rPr>
        <w:t xml:space="preserve">Finally, define inheritance. Is it based off works, like rewards are? Knowing what we know from this study, what are the two things that firstborns are eligible for (but may lose out on)? How is this different from salvation and rewards? Can you lose inheritance? </w:t>
      </w:r>
    </w:p>
    <w:tbl>
      <w:tblPr>
        <w:tblStyle w:val="Table8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spacing w:after="0" w:before="0" w:line="240" w:lineRule="auto"/>
              <w:rPr>
                <w:color w:val="ff0000"/>
              </w:rPr>
            </w:pPr>
            <w:r w:rsidDel="00000000" w:rsidR="00000000" w:rsidRPr="00000000">
              <w:rPr>
                <w:color w:val="ff0000"/>
                <w:rtl w:val="0"/>
              </w:rPr>
              <w:t xml:space="preserve">Inheritance is not based off works. From the start, rewards are something you earn no matter your position, first or second born. Inheritance is something given to the firstborn at their birth. You already have the birthright, you just have to keep it. So Christians, who received the seal of the Holy Spirit and become eligible for the birthright of being co-heirs with Christ, we must keep that birthright. And in order to keep that birthright, we must not (1) despise it and throw it away and (2) live so egregiously that we revoke it as a consequence of our actions.</w:t>
            </w:r>
          </w:p>
          <w:p w:rsidR="00000000" w:rsidDel="00000000" w:rsidP="00000000" w:rsidRDefault="00000000" w:rsidRPr="00000000" w14:paraId="00000150">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51">
            <w:pPr>
              <w:widowControl w:val="0"/>
              <w:spacing w:after="0" w:before="0" w:line="240" w:lineRule="auto"/>
              <w:rPr>
                <w:color w:val="ff0000"/>
              </w:rPr>
            </w:pPr>
            <w:r w:rsidDel="00000000" w:rsidR="00000000" w:rsidRPr="00000000">
              <w:rPr>
                <w:color w:val="ff0000"/>
                <w:rtl w:val="0"/>
              </w:rPr>
              <w:t xml:space="preserve">You can very well lose your inheritance. Unlike rewards, your inheritance is intricately connected to your faith in and relationship with God. If you are a good person and will get good rewards, that’s great. But if in the process of your Christian walk, you decide to renounce your faith, to ignore God, to never pray, never spend time with Him, if you let your relationship die and you don’t care, if you don’t seek Him nor love Him, you are at a great risk of losing your inheritance. </w:t>
            </w:r>
          </w:p>
        </w:tc>
      </w:tr>
    </w:tbl>
    <w:p w:rsidR="00000000" w:rsidDel="00000000" w:rsidP="00000000" w:rsidRDefault="00000000" w:rsidRPr="00000000" w14:paraId="00000152">
      <w:pPr>
        <w:rPr/>
      </w:pPr>
      <w:r w:rsidDel="00000000" w:rsidR="00000000" w:rsidRPr="00000000">
        <w:rPr>
          <w:rtl w:val="0"/>
        </w:rPr>
        <w:t xml:space="preserve">How do firstborns keep or maintain their birthright? </w:t>
      </w:r>
    </w:p>
    <w:tbl>
      <w:tblPr>
        <w:tblStyle w:val="Table8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spacing w:after="0" w:before="0" w:line="240" w:lineRule="auto"/>
              <w:rPr>
                <w:color w:val="ff0000"/>
              </w:rPr>
            </w:pPr>
            <w:r w:rsidDel="00000000" w:rsidR="00000000" w:rsidRPr="00000000">
              <w:rPr>
                <w:color w:val="ff0000"/>
                <w:rtl w:val="0"/>
              </w:rPr>
              <w:t xml:space="preserve">Firstborns must not despise their birthright. </w:t>
            </w:r>
          </w:p>
          <w:p w:rsidR="00000000" w:rsidDel="00000000" w:rsidP="00000000" w:rsidRDefault="00000000" w:rsidRPr="00000000" w14:paraId="00000154">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55">
            <w:pPr>
              <w:widowControl w:val="0"/>
              <w:spacing w:after="0" w:before="0" w:line="240" w:lineRule="auto"/>
              <w:rPr>
                <w:color w:val="ff0000"/>
              </w:rPr>
            </w:pPr>
            <w:r w:rsidDel="00000000" w:rsidR="00000000" w:rsidRPr="00000000">
              <w:rPr>
                <w:color w:val="ff0000"/>
                <w:rtl w:val="0"/>
              </w:rPr>
              <w:t xml:space="preserve">Firstborns must also not commit an act so egregious that you have your birthright status revoked. </w:t>
            </w:r>
          </w:p>
        </w:tc>
      </w:tr>
    </w:tbl>
    <w:p w:rsidR="00000000" w:rsidDel="00000000" w:rsidP="00000000" w:rsidRDefault="00000000" w:rsidRPr="00000000" w14:paraId="00000156">
      <w:pPr>
        <w:rPr/>
      </w:pPr>
      <w:r w:rsidDel="00000000" w:rsidR="00000000" w:rsidRPr="00000000">
        <w:rPr>
          <w:rtl w:val="0"/>
        </w:rPr>
        <w:t xml:space="preserve">How does that translate for Christians, and our inheritance to rule with Christ?</w:t>
      </w:r>
    </w:p>
    <w:tbl>
      <w:tblPr>
        <w:tblStyle w:val="Table8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7">
            <w:pPr>
              <w:widowControl w:val="0"/>
              <w:spacing w:after="0" w:before="0" w:line="240" w:lineRule="auto"/>
              <w:rPr>
                <w:color w:val="ff0000"/>
              </w:rPr>
            </w:pPr>
            <w:r w:rsidDel="00000000" w:rsidR="00000000" w:rsidRPr="00000000">
              <w:rPr>
                <w:color w:val="ff0000"/>
                <w:rtl w:val="0"/>
              </w:rPr>
              <w:t xml:space="preserve">Firstborns must not despise their birthright. In a Christian sense, this means you must not ignore or think it’s not valuable. You must actually care about your faith and your relationship with God/Christ/Holy Spirit, and you must walk in faith daily.</w:t>
            </w:r>
          </w:p>
          <w:p w:rsidR="00000000" w:rsidDel="00000000" w:rsidP="00000000" w:rsidRDefault="00000000" w:rsidRPr="00000000" w14:paraId="00000158">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59">
            <w:pPr>
              <w:widowControl w:val="0"/>
              <w:spacing w:after="0" w:before="0" w:line="240" w:lineRule="auto"/>
              <w:rPr>
                <w:color w:val="ff0000"/>
              </w:rPr>
            </w:pPr>
            <w:r w:rsidDel="00000000" w:rsidR="00000000" w:rsidRPr="00000000">
              <w:rPr>
                <w:color w:val="ff0000"/>
                <w:rtl w:val="0"/>
              </w:rPr>
              <w:t xml:space="preserve">Firstborns must also not commit an act so egregious that you have your birthright status revoked. This might look like: apostasy, false teaching (demonic), idol worship (adultery), etc… If you abandon God, you risk having your inheritance taken away. </w:t>
            </w:r>
          </w:p>
        </w:tc>
      </w:tr>
    </w:tbl>
    <w:p w:rsidR="00000000" w:rsidDel="00000000" w:rsidP="00000000" w:rsidRDefault="00000000" w:rsidRPr="00000000" w14:paraId="0000015A">
      <w:pPr>
        <w:pStyle w:val="Heading2"/>
        <w:ind w:right="990"/>
        <w:rPr/>
      </w:pPr>
      <w:bookmarkStart w:colFirst="0" w:colLast="0" w:name="_lzfsod7qfbld" w:id="31"/>
      <w:bookmarkEnd w:id="31"/>
      <w:r w:rsidDel="00000000" w:rsidR="00000000" w:rsidRPr="00000000">
        <w:rPr>
          <w:rtl w:val="0"/>
        </w:rPr>
        <w:t xml:space="preserve">Read Revelation 12:5</w:t>
      </w:r>
    </w:p>
    <w:p w:rsidR="00000000" w:rsidDel="00000000" w:rsidP="00000000" w:rsidRDefault="00000000" w:rsidRPr="00000000" w14:paraId="0000015B">
      <w:pPr>
        <w:rPr/>
      </w:pPr>
      <w:r w:rsidDel="00000000" w:rsidR="00000000" w:rsidRPr="00000000">
        <w:rPr>
          <w:rtl w:val="0"/>
        </w:rPr>
        <w:t xml:space="preserve">With these distinctions in mind, let’s read about the male child again. When it says that the male child is caught up, </w:t>
      </w:r>
      <w:r w:rsidDel="00000000" w:rsidR="00000000" w:rsidRPr="00000000">
        <w:rPr>
          <w:b w:val="1"/>
          <w:bCs w:val="1"/>
          <w:rtl w:val="0"/>
        </w:rPr>
        <w:t xml:space="preserve">who is caught up</w:t>
      </w:r>
      <w:r w:rsidDel="00000000" w:rsidR="00000000" w:rsidRPr="00000000">
        <w:rPr>
          <w:rtl w:val="0"/>
        </w:rPr>
        <w:t xml:space="preserve">? What are the </w:t>
      </w:r>
      <w:r w:rsidDel="00000000" w:rsidR="00000000" w:rsidRPr="00000000">
        <w:rPr>
          <w:b w:val="1"/>
          <w:bCs w:val="1"/>
          <w:rtl w:val="0"/>
        </w:rPr>
        <w:t xml:space="preserve">qualifications to be a male child</w:t>
      </w:r>
      <w:r w:rsidDel="00000000" w:rsidR="00000000" w:rsidRPr="00000000">
        <w:rPr>
          <w:rtl w:val="0"/>
        </w:rPr>
        <w:t xml:space="preserve"> (firstborn son [heir, birthright, inheritor, priest]). </w:t>
      </w:r>
    </w:p>
    <w:tbl>
      <w:tblPr>
        <w:tblStyle w:val="Table8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C">
            <w:pPr>
              <w:widowControl w:val="0"/>
              <w:spacing w:after="0" w:before="0" w:line="240" w:lineRule="auto"/>
              <w:rPr>
                <w:color w:val="ff0000"/>
              </w:rPr>
            </w:pPr>
            <w:r w:rsidDel="00000000" w:rsidR="00000000" w:rsidRPr="00000000">
              <w:rPr>
                <w:color w:val="ff0000"/>
                <w:rtl w:val="0"/>
              </w:rPr>
              <w:t xml:space="preserve">To qualify to be part of the male child group, I suspect you must have the following qualifications:</w:t>
            </w:r>
          </w:p>
          <w:p w:rsidR="00000000" w:rsidDel="00000000" w:rsidP="00000000" w:rsidRDefault="00000000" w:rsidRPr="00000000" w14:paraId="0000015D">
            <w:pPr>
              <w:widowControl w:val="0"/>
              <w:numPr>
                <w:ilvl w:val="0"/>
                <w:numId w:val="7"/>
              </w:numPr>
              <w:spacing w:after="0" w:before="0" w:line="240" w:lineRule="auto"/>
              <w:ind w:left="720" w:hanging="360"/>
              <w:rPr>
                <w:color w:val="ff0000"/>
              </w:rPr>
            </w:pPr>
            <w:r w:rsidDel="00000000" w:rsidR="00000000" w:rsidRPr="00000000">
              <w:rPr>
                <w:color w:val="ff0000"/>
                <w:rtl w:val="0"/>
              </w:rPr>
              <w:t xml:space="preserve">Believe in Jesus (Saved)</w:t>
            </w:r>
          </w:p>
          <w:p w:rsidR="00000000" w:rsidDel="00000000" w:rsidP="00000000" w:rsidRDefault="00000000" w:rsidRPr="00000000" w14:paraId="0000015E">
            <w:pPr>
              <w:widowControl w:val="0"/>
              <w:numPr>
                <w:ilvl w:val="0"/>
                <w:numId w:val="7"/>
              </w:numPr>
              <w:spacing w:after="0" w:before="0" w:line="240" w:lineRule="auto"/>
              <w:ind w:left="720" w:hanging="360"/>
              <w:rPr>
                <w:color w:val="ff0000"/>
              </w:rPr>
            </w:pPr>
            <w:r w:rsidDel="00000000" w:rsidR="00000000" w:rsidRPr="00000000">
              <w:rPr>
                <w:color w:val="ff0000"/>
                <w:rtl w:val="0"/>
              </w:rPr>
              <w:t xml:space="preserve">Sealed by the Holy Spirit (Redeemed/Circumcised) </w:t>
            </w:r>
          </w:p>
          <w:p w:rsidR="00000000" w:rsidDel="00000000" w:rsidP="00000000" w:rsidRDefault="00000000" w:rsidRPr="00000000" w14:paraId="0000015F">
            <w:pPr>
              <w:widowControl w:val="0"/>
              <w:numPr>
                <w:ilvl w:val="0"/>
                <w:numId w:val="7"/>
              </w:numPr>
              <w:spacing w:after="0" w:before="0" w:line="240" w:lineRule="auto"/>
              <w:ind w:left="720" w:hanging="360"/>
              <w:rPr>
                <w:color w:val="ff0000"/>
              </w:rPr>
            </w:pPr>
            <w:r w:rsidDel="00000000" w:rsidR="00000000" w:rsidRPr="00000000">
              <w:rPr>
                <w:color w:val="ff0000"/>
                <w:rtl w:val="0"/>
              </w:rPr>
              <w:t xml:space="preserve">Still have the firstborn birthright</w:t>
            </w:r>
          </w:p>
          <w:p w:rsidR="00000000" w:rsidDel="00000000" w:rsidP="00000000" w:rsidRDefault="00000000" w:rsidRPr="00000000" w14:paraId="00000160">
            <w:pPr>
              <w:widowControl w:val="0"/>
              <w:numPr>
                <w:ilvl w:val="1"/>
                <w:numId w:val="7"/>
              </w:numPr>
              <w:spacing w:after="0" w:before="0" w:line="240" w:lineRule="auto"/>
              <w:ind w:left="1440" w:hanging="360"/>
              <w:rPr>
                <w:color w:val="ff0000"/>
              </w:rPr>
            </w:pPr>
            <w:r w:rsidDel="00000000" w:rsidR="00000000" w:rsidRPr="00000000">
              <w:rPr>
                <w:color w:val="ff0000"/>
                <w:rtl w:val="0"/>
              </w:rPr>
              <w:t xml:space="preserve">Did not despise/throw away faith</w:t>
            </w:r>
          </w:p>
          <w:p w:rsidR="00000000" w:rsidDel="00000000" w:rsidP="00000000" w:rsidRDefault="00000000" w:rsidRPr="00000000" w14:paraId="00000161">
            <w:pPr>
              <w:widowControl w:val="0"/>
              <w:numPr>
                <w:ilvl w:val="1"/>
                <w:numId w:val="7"/>
              </w:numPr>
              <w:spacing w:after="0" w:before="0" w:line="240" w:lineRule="auto"/>
              <w:ind w:left="1440" w:hanging="360"/>
              <w:rPr>
                <w:color w:val="ff0000"/>
              </w:rPr>
            </w:pPr>
            <w:r w:rsidDel="00000000" w:rsidR="00000000" w:rsidRPr="00000000">
              <w:rPr>
                <w:color w:val="ff0000"/>
                <w:rtl w:val="0"/>
              </w:rPr>
              <w:t xml:space="preserve">Did not sin egregiously against God</w:t>
            </w:r>
          </w:p>
          <w:p w:rsidR="00000000" w:rsidDel="00000000" w:rsidP="00000000" w:rsidRDefault="00000000" w:rsidRPr="00000000" w14:paraId="00000162">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63">
            <w:pPr>
              <w:widowControl w:val="0"/>
              <w:spacing w:after="0" w:before="0" w:line="240" w:lineRule="auto"/>
              <w:rPr>
                <w:color w:val="ff0000"/>
              </w:rPr>
            </w:pPr>
            <w:r w:rsidDel="00000000" w:rsidR="00000000" w:rsidRPr="00000000">
              <w:rPr>
                <w:color w:val="ff0000"/>
                <w:rtl w:val="0"/>
              </w:rPr>
              <w:t xml:space="preserve">In simple terms, these are Christians who love God, who seek Him, who want to follow Him, who listen to Him, who want to please Him, and who look forward to being with Him, either in death or through His return. </w:t>
            </w:r>
          </w:p>
        </w:tc>
      </w:tr>
    </w:tbl>
    <w:p w:rsidR="00000000" w:rsidDel="00000000" w:rsidP="00000000" w:rsidRDefault="00000000" w:rsidRPr="00000000" w14:paraId="00000164">
      <w:pPr>
        <w:rPr/>
      </w:pPr>
      <w:r w:rsidDel="00000000" w:rsidR="00000000" w:rsidRPr="00000000">
        <w:rPr>
          <w:rtl w:val="0"/>
        </w:rPr>
        <w:t xml:space="preserve">Do you think all Christians qualify to be in this group of the male child? Why or why not? </w:t>
      </w:r>
    </w:p>
    <w:tbl>
      <w:tblPr>
        <w:tblStyle w:val="Table8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after="0" w:before="0" w:line="240" w:lineRule="auto"/>
              <w:rPr>
                <w:color w:val="ff0000"/>
              </w:rPr>
            </w:pPr>
            <w:r w:rsidDel="00000000" w:rsidR="00000000" w:rsidRPr="00000000">
              <w:rPr>
                <w:color w:val="ff0000"/>
                <w:rtl w:val="0"/>
              </w:rPr>
              <w:t xml:space="preserve">Unfortunately, I do not think all Christians qualify to be part of this rapture of the male child. You might have met some extremely carnal christians, but you can tell by their fruits how they walk with the Lord. These are people who say they believe or who were “raised a Christian,” but they very much do not grow their relationship with God in any sense. They may also act so contrary to a faithful walk, they live selfishly in the world, in their flesh. This may also be people who renounced their faith, and no longer want to be associated with God. They are still saved, but they have apostatised so much that they have thrown away their inheritance. </w:t>
            </w:r>
          </w:p>
        </w:tc>
      </w:tr>
    </w:tbl>
    <w:p w:rsidR="00000000" w:rsidDel="00000000" w:rsidP="00000000" w:rsidRDefault="00000000" w:rsidRPr="00000000" w14:paraId="00000166">
      <w:pPr>
        <w:pStyle w:val="Heading1"/>
        <w:ind w:right="990"/>
        <w:rPr/>
      </w:pPr>
      <w:bookmarkStart w:colFirst="0" w:colLast="0" w:name="_kzr50v5gtl84" w:id="32"/>
      <w:bookmarkEnd w:id="32"/>
      <w:r w:rsidDel="00000000" w:rsidR="00000000" w:rsidRPr="00000000">
        <w:rPr>
          <w:rtl w:val="0"/>
        </w:rPr>
        <w:t xml:space="preserve">Final Thoughts</w:t>
      </w:r>
    </w:p>
    <w:p w:rsidR="00000000" w:rsidDel="00000000" w:rsidP="00000000" w:rsidRDefault="00000000" w:rsidRPr="00000000" w14:paraId="00000167">
      <w:pPr>
        <w:rPr/>
      </w:pPr>
      <w:r w:rsidDel="00000000" w:rsidR="00000000" w:rsidRPr="00000000">
        <w:rPr>
          <w:rtl w:val="0"/>
        </w:rPr>
        <w:t xml:space="preserve">So we have—connected to firstborn males— the imagery of an heir (firstborn male who rules) and the imagery of Levitical priesthood (redeemed and belonging to God). What other character in Revelation did we see that same exact thing? What does that tell us about the relationship between those two characters? </w:t>
      </w:r>
    </w:p>
    <w:tbl>
      <w:tblPr>
        <w:tblStyle w:val="Table8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after="0" w:before="0" w:line="240" w:lineRule="auto"/>
              <w:rPr>
                <w:color w:val="ff0000"/>
              </w:rPr>
            </w:pPr>
            <w:r w:rsidDel="00000000" w:rsidR="00000000" w:rsidRPr="00000000">
              <w:rPr>
                <w:color w:val="ff0000"/>
                <w:rtl w:val="0"/>
              </w:rPr>
              <w:t xml:space="preserve">This sounds like the 24 Elders - kings and priests. </w:t>
            </w:r>
          </w:p>
        </w:tc>
      </w:tr>
    </w:tbl>
    <w:p w:rsidR="00000000" w:rsidDel="00000000" w:rsidP="00000000" w:rsidRDefault="00000000" w:rsidRPr="00000000" w14:paraId="00000169">
      <w:pPr>
        <w:ind w:right="990"/>
        <w:rPr/>
      </w:pPr>
      <w:r w:rsidDel="00000000" w:rsidR="00000000" w:rsidRPr="00000000">
        <w:rPr>
          <w:rtl w:val="0"/>
        </w:rPr>
        <w:t xml:space="preserve">I don’t know if you noticed, but we took one small verse in Revelation and it was extrapolated into </w:t>
      </w:r>
      <w:r w:rsidDel="00000000" w:rsidR="00000000" w:rsidRPr="00000000">
        <w:rPr>
          <w:b w:val="1"/>
          <w:bCs w:val="1"/>
          <w:rtl w:val="0"/>
        </w:rPr>
        <w:t xml:space="preserve">a lot</w:t>
      </w:r>
      <w:r w:rsidDel="00000000" w:rsidR="00000000" w:rsidRPr="00000000">
        <w:rPr>
          <w:rtl w:val="0"/>
        </w:rPr>
        <w:t xml:space="preserve"> of different symbols and images that we need to understand fully. A few of the things we uncovered were:</w:t>
      </w:r>
    </w:p>
    <w:p w:rsidR="00000000" w:rsidDel="00000000" w:rsidP="00000000" w:rsidRDefault="00000000" w:rsidRPr="00000000" w14:paraId="0000016A">
      <w:pPr>
        <w:numPr>
          <w:ilvl w:val="0"/>
          <w:numId w:val="4"/>
        </w:numPr>
        <w:spacing w:after="0" w:afterAutospacing="0"/>
        <w:ind w:left="720" w:right="990" w:hanging="360"/>
        <w:rPr>
          <w:u w:val="none"/>
        </w:rPr>
      </w:pPr>
      <w:r w:rsidDel="00000000" w:rsidR="00000000" w:rsidRPr="00000000">
        <w:rPr>
          <w:rtl w:val="0"/>
        </w:rPr>
        <w:t xml:space="preserve">Firstborns</w:t>
      </w:r>
    </w:p>
    <w:p w:rsidR="00000000" w:rsidDel="00000000" w:rsidP="00000000" w:rsidRDefault="00000000" w:rsidRPr="00000000" w14:paraId="0000016B">
      <w:pPr>
        <w:numPr>
          <w:ilvl w:val="0"/>
          <w:numId w:val="4"/>
        </w:numPr>
        <w:spacing w:after="0" w:afterAutospacing="0" w:before="0" w:beforeAutospacing="0"/>
        <w:ind w:left="720" w:right="990" w:hanging="360"/>
        <w:rPr>
          <w:u w:val="none"/>
        </w:rPr>
      </w:pPr>
      <w:r w:rsidDel="00000000" w:rsidR="00000000" w:rsidRPr="00000000">
        <w:rPr>
          <w:rtl w:val="0"/>
        </w:rPr>
        <w:t xml:space="preserve">Heirs and inheritance and kingship</w:t>
      </w:r>
    </w:p>
    <w:p w:rsidR="00000000" w:rsidDel="00000000" w:rsidP="00000000" w:rsidRDefault="00000000" w:rsidRPr="00000000" w14:paraId="0000016C">
      <w:pPr>
        <w:numPr>
          <w:ilvl w:val="0"/>
          <w:numId w:val="4"/>
        </w:numPr>
        <w:spacing w:after="0" w:afterAutospacing="0" w:before="0" w:beforeAutospacing="0"/>
        <w:ind w:left="720" w:right="990" w:hanging="360"/>
        <w:rPr>
          <w:u w:val="none"/>
        </w:rPr>
      </w:pPr>
      <w:r w:rsidDel="00000000" w:rsidR="00000000" w:rsidRPr="00000000">
        <w:rPr>
          <w:rtl w:val="0"/>
        </w:rPr>
        <w:t xml:space="preserve">Circumcision </w:t>
      </w:r>
    </w:p>
    <w:p w:rsidR="00000000" w:rsidDel="00000000" w:rsidP="00000000" w:rsidRDefault="00000000" w:rsidRPr="00000000" w14:paraId="0000016D">
      <w:pPr>
        <w:numPr>
          <w:ilvl w:val="0"/>
          <w:numId w:val="4"/>
        </w:numPr>
        <w:spacing w:after="0" w:afterAutospacing="0" w:before="0" w:beforeAutospacing="0"/>
        <w:ind w:left="720" w:right="990" w:hanging="360"/>
        <w:rPr>
          <w:u w:val="none"/>
        </w:rPr>
      </w:pPr>
      <w:r w:rsidDel="00000000" w:rsidR="00000000" w:rsidRPr="00000000">
        <w:rPr>
          <w:rtl w:val="0"/>
        </w:rPr>
        <w:t xml:space="preserve">Naming</w:t>
      </w:r>
    </w:p>
    <w:p w:rsidR="00000000" w:rsidDel="00000000" w:rsidP="00000000" w:rsidRDefault="00000000" w:rsidRPr="00000000" w14:paraId="0000016E">
      <w:pPr>
        <w:numPr>
          <w:ilvl w:val="0"/>
          <w:numId w:val="4"/>
        </w:numPr>
        <w:spacing w:after="0" w:afterAutospacing="0" w:before="0" w:beforeAutospacing="0"/>
        <w:ind w:left="720" w:right="990" w:hanging="360"/>
        <w:rPr>
          <w:u w:val="none"/>
        </w:rPr>
      </w:pPr>
      <w:r w:rsidDel="00000000" w:rsidR="00000000" w:rsidRPr="00000000">
        <w:rPr>
          <w:rtl w:val="0"/>
        </w:rPr>
        <w:t xml:space="preserve">Announcement and presentation</w:t>
      </w:r>
    </w:p>
    <w:p w:rsidR="00000000" w:rsidDel="00000000" w:rsidP="00000000" w:rsidRDefault="00000000" w:rsidRPr="00000000" w14:paraId="0000016F">
      <w:pPr>
        <w:numPr>
          <w:ilvl w:val="0"/>
          <w:numId w:val="4"/>
        </w:numPr>
        <w:spacing w:after="0" w:afterAutospacing="0" w:before="0" w:beforeAutospacing="0"/>
        <w:ind w:left="720" w:right="990" w:hanging="360"/>
        <w:rPr>
          <w:u w:val="none"/>
        </w:rPr>
      </w:pPr>
      <w:r w:rsidDel="00000000" w:rsidR="00000000" w:rsidRPr="00000000">
        <w:rPr>
          <w:rtl w:val="0"/>
        </w:rPr>
        <w:t xml:space="preserve">Redemption</w:t>
      </w:r>
    </w:p>
    <w:p w:rsidR="00000000" w:rsidDel="00000000" w:rsidP="00000000" w:rsidRDefault="00000000" w:rsidRPr="00000000" w14:paraId="00000170">
      <w:pPr>
        <w:numPr>
          <w:ilvl w:val="0"/>
          <w:numId w:val="4"/>
        </w:numPr>
        <w:spacing w:after="0" w:afterAutospacing="0" w:before="0" w:beforeAutospacing="0"/>
        <w:ind w:left="720" w:right="990" w:hanging="360"/>
        <w:rPr>
          <w:u w:val="none"/>
        </w:rPr>
      </w:pPr>
      <w:r w:rsidDel="00000000" w:rsidR="00000000" w:rsidRPr="00000000">
        <w:rPr>
          <w:rtl w:val="0"/>
        </w:rPr>
        <w:t xml:space="preserve">Sacrifice and atonement</w:t>
      </w:r>
    </w:p>
    <w:p w:rsidR="00000000" w:rsidDel="00000000" w:rsidP="00000000" w:rsidRDefault="00000000" w:rsidRPr="00000000" w14:paraId="00000171">
      <w:pPr>
        <w:numPr>
          <w:ilvl w:val="0"/>
          <w:numId w:val="4"/>
        </w:numPr>
        <w:spacing w:after="0" w:afterAutospacing="0" w:before="0" w:beforeAutospacing="0"/>
        <w:ind w:left="720" w:right="990" w:hanging="360"/>
        <w:rPr>
          <w:u w:val="none"/>
        </w:rPr>
      </w:pPr>
      <w:r w:rsidDel="00000000" w:rsidR="00000000" w:rsidRPr="00000000">
        <w:rPr>
          <w:rtl w:val="0"/>
        </w:rPr>
        <w:t xml:space="preserve">Priesthood</w:t>
      </w:r>
    </w:p>
    <w:p w:rsidR="00000000" w:rsidDel="00000000" w:rsidP="00000000" w:rsidRDefault="00000000" w:rsidRPr="00000000" w14:paraId="00000172">
      <w:pPr>
        <w:numPr>
          <w:ilvl w:val="0"/>
          <w:numId w:val="4"/>
        </w:numPr>
        <w:spacing w:after="0" w:afterAutospacing="0" w:before="0" w:beforeAutospacing="0"/>
        <w:ind w:left="720" w:right="990" w:hanging="360"/>
        <w:rPr>
          <w:u w:val="none"/>
        </w:rPr>
      </w:pPr>
      <w:r w:rsidDel="00000000" w:rsidR="00000000" w:rsidRPr="00000000">
        <w:rPr>
          <w:rtl w:val="0"/>
        </w:rPr>
        <w:t xml:space="preserve">7 days with an 8th day</w:t>
      </w:r>
    </w:p>
    <w:p w:rsidR="00000000" w:rsidDel="00000000" w:rsidP="00000000" w:rsidRDefault="00000000" w:rsidRPr="00000000" w14:paraId="00000173">
      <w:pPr>
        <w:numPr>
          <w:ilvl w:val="0"/>
          <w:numId w:val="4"/>
        </w:numPr>
        <w:spacing w:after="0" w:afterAutospacing="0" w:before="0" w:beforeAutospacing="0"/>
        <w:ind w:left="720" w:right="990" w:hanging="360"/>
        <w:rPr>
          <w:u w:val="none"/>
        </w:rPr>
      </w:pPr>
      <w:r w:rsidDel="00000000" w:rsidR="00000000" w:rsidRPr="00000000">
        <w:rPr>
          <w:rtl w:val="0"/>
        </w:rPr>
        <w:t xml:space="preserve">Harvest Imagery (related to what belongs to God)</w:t>
      </w:r>
    </w:p>
    <w:p w:rsidR="00000000" w:rsidDel="00000000" w:rsidP="00000000" w:rsidRDefault="00000000" w:rsidRPr="00000000" w14:paraId="00000174">
      <w:pPr>
        <w:numPr>
          <w:ilvl w:val="0"/>
          <w:numId w:val="4"/>
        </w:numPr>
        <w:spacing w:after="0" w:afterAutospacing="0" w:before="0" w:beforeAutospacing="0"/>
        <w:ind w:left="720" w:right="990" w:hanging="360"/>
        <w:rPr>
          <w:u w:val="none"/>
        </w:rPr>
      </w:pPr>
      <w:r w:rsidDel="00000000" w:rsidR="00000000" w:rsidRPr="00000000">
        <w:rPr>
          <w:rtl w:val="0"/>
        </w:rPr>
        <w:t xml:space="preserve">Temple Imagery (sacrifices and such)</w:t>
      </w:r>
    </w:p>
    <w:p w:rsidR="00000000" w:rsidDel="00000000" w:rsidP="00000000" w:rsidRDefault="00000000" w:rsidRPr="00000000" w14:paraId="00000175">
      <w:pPr>
        <w:numPr>
          <w:ilvl w:val="0"/>
          <w:numId w:val="4"/>
        </w:numPr>
        <w:spacing w:before="0" w:beforeAutospacing="0"/>
        <w:ind w:left="720" w:right="990" w:hanging="360"/>
        <w:rPr>
          <w:u w:val="none"/>
        </w:rPr>
      </w:pPr>
      <w:r w:rsidDel="00000000" w:rsidR="00000000" w:rsidRPr="00000000">
        <w:rPr>
          <w:rtl w:val="0"/>
        </w:rPr>
        <w:t xml:space="preserve">Feast Days (linked to 7 days plus 8th day, harvest, and temples)</w:t>
      </w:r>
    </w:p>
    <w:p w:rsidR="00000000" w:rsidDel="00000000" w:rsidP="00000000" w:rsidRDefault="00000000" w:rsidRPr="00000000" w14:paraId="00000176">
      <w:pPr>
        <w:ind w:right="990"/>
        <w:rPr/>
      </w:pPr>
      <w:r w:rsidDel="00000000" w:rsidR="00000000" w:rsidRPr="00000000">
        <w:rPr>
          <w:rtl w:val="0"/>
        </w:rPr>
        <w:t xml:space="preserve">I’m sure you were also thinking of a lot of other connections as well. We obviously could spend a lot of time on every single one of those topics. But time is short, and this study is only here to introduce the connections for you. It’s up to you to do a deeper dive on everything you discover.</w:t>
      </w:r>
    </w:p>
    <w:p w:rsidR="00000000" w:rsidDel="00000000" w:rsidP="00000000" w:rsidRDefault="00000000" w:rsidRPr="00000000" w14:paraId="00000177">
      <w:pPr>
        <w:ind w:right="990"/>
        <w:rPr/>
      </w:pPr>
      <w:r w:rsidDel="00000000" w:rsidR="00000000" w:rsidRPr="00000000">
        <w:rPr>
          <w:rtl w:val="0"/>
        </w:rPr>
        <w:t xml:space="preserve">In the next few studies, we will explore a few of those other connections, such as temples, feast days, day patterns, etc… This is important because those do apply to other chapters in Revelation. So with God sending us to Chapter 12 first, He’s been able to let us know about key symbols and typology He’s going to use in the rest of the book. Really cool!</w:t>
      </w:r>
    </w:p>
    <w:p w:rsidR="00000000" w:rsidDel="00000000" w:rsidP="00000000" w:rsidRDefault="00000000" w:rsidRPr="00000000" w14:paraId="00000178">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8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17A">
      <w:pPr>
        <w:pStyle w:val="Heading1"/>
        <w:ind w:right="990"/>
        <w:rPr/>
      </w:pPr>
      <w:bookmarkStart w:colFirst="0" w:colLast="0" w:name="_uhuyax6d57a" w:id="33"/>
      <w:bookmarkEnd w:id="33"/>
      <w:r w:rsidDel="00000000" w:rsidR="00000000" w:rsidRPr="00000000">
        <w:rPr>
          <w:rtl w:val="0"/>
        </w:rPr>
        <w:t xml:space="preserve">Resources</w:t>
      </w:r>
    </w:p>
    <w:p w:rsidR="00000000" w:rsidDel="00000000" w:rsidP="00000000" w:rsidRDefault="00000000" w:rsidRPr="00000000" w14:paraId="0000017B">
      <w:pPr>
        <w:rPr/>
      </w:pPr>
      <w:hyperlink r:id="rId9">
        <w:r w:rsidDel="00000000" w:rsidR="00000000" w:rsidRPr="00000000">
          <w:rPr>
            <w:color w:val="0000ee"/>
            <w:u w:val="single"/>
            <w:rtl w:val="0"/>
          </w:rPr>
          <w:t xml:space="preserve">Understanding our Rapture as revealed in Revelation 12</w:t>
        </w:r>
      </w:hyperlink>
      <w:r w:rsidDel="00000000" w:rsidR="00000000" w:rsidRPr="00000000">
        <w:rPr>
          <w:rtl w:val="0"/>
        </w:rPr>
      </w:r>
    </w:p>
    <w:p w:rsidR="00000000" w:rsidDel="00000000" w:rsidP="00000000" w:rsidRDefault="00000000" w:rsidRPr="00000000" w14:paraId="0000017C">
      <w:pPr>
        <w:rPr/>
      </w:pPr>
      <w:hyperlink r:id="rId10">
        <w:r w:rsidDel="00000000" w:rsidR="00000000" w:rsidRPr="00000000">
          <w:rPr>
            <w:color w:val="0000ee"/>
            <w:u w:val="single"/>
            <w:rtl w:val="0"/>
          </w:rPr>
          <w:t xml:space="preserve">First-born Sons, Left-behind Sons and Rejected Sons .pdf</w:t>
        </w:r>
      </w:hyperlink>
      <w:r w:rsidDel="00000000" w:rsidR="00000000" w:rsidRPr="00000000">
        <w:rPr>
          <w:rtl w:val="0"/>
        </w:rPr>
      </w:r>
    </w:p>
    <w:p w:rsidR="00000000" w:rsidDel="00000000" w:rsidP="00000000" w:rsidRDefault="00000000" w:rsidRPr="00000000" w14:paraId="0000017D">
      <w:pPr>
        <w:rPr/>
      </w:pPr>
      <w:hyperlink r:id="rId11">
        <w:r w:rsidDel="00000000" w:rsidR="00000000" w:rsidRPr="00000000">
          <w:rPr>
            <w:color w:val="0000ee"/>
            <w:u w:val="single"/>
            <w:rtl w:val="0"/>
          </w:rPr>
          <w:t xml:space="preserve">What Kind of Son are You?</w:t>
        </w:r>
      </w:hyperlink>
      <w:r w:rsidDel="00000000" w:rsidR="00000000" w:rsidRPr="00000000">
        <w:rPr>
          <w:rtl w:val="0"/>
        </w:rPr>
      </w:r>
    </w:p>
    <w:p w:rsidR="00000000" w:rsidDel="00000000" w:rsidP="00000000" w:rsidRDefault="00000000" w:rsidRPr="00000000" w14:paraId="0000017E">
      <w:pPr>
        <w:rPr/>
      </w:pPr>
      <w:hyperlink r:id="rId12">
        <w:r w:rsidDel="00000000" w:rsidR="00000000" w:rsidRPr="00000000">
          <w:rPr>
            <w:color w:val="0000ee"/>
            <w:u w:val="single"/>
            <w:rtl w:val="0"/>
          </w:rPr>
          <w:t xml:space="preserve">The Redemption of the First Born and the First Fruits Offering</w:t>
        </w:r>
      </w:hyperlink>
      <w:r w:rsidDel="00000000" w:rsidR="00000000" w:rsidRPr="00000000">
        <w:rPr>
          <w:rtl w:val="0"/>
        </w:rPr>
      </w:r>
    </w:p>
    <w:p w:rsidR="00000000" w:rsidDel="00000000" w:rsidP="00000000" w:rsidRDefault="00000000" w:rsidRPr="00000000" w14:paraId="0000017F">
      <w:pPr>
        <w:rPr/>
      </w:pPr>
      <w:hyperlink r:id="rId13">
        <w:r w:rsidDel="00000000" w:rsidR="00000000" w:rsidRPr="00000000">
          <w:rPr>
            <w:color w:val="1155cc"/>
            <w:u w:val="single"/>
            <w:rtl w:val="0"/>
          </w:rPr>
          <w:t xml:space="preserve">https://www.monergism.com/intimate-link-between-god-and-his-name</w:t>
        </w:r>
      </w:hyperlink>
      <w:r w:rsidDel="00000000" w:rsidR="00000000" w:rsidRPr="00000000">
        <w:rPr>
          <w:rtl w:val="0"/>
        </w:rPr>
        <w:t xml:space="preserve"> </w:t>
      </w:r>
    </w:p>
    <w:p w:rsidR="00000000" w:rsidDel="00000000" w:rsidP="00000000" w:rsidRDefault="00000000" w:rsidRPr="00000000" w14:paraId="00000180">
      <w:pPr>
        <w:rPr/>
      </w:pPr>
      <w:hyperlink r:id="rId14">
        <w:r w:rsidDel="00000000" w:rsidR="00000000" w:rsidRPr="00000000">
          <w:rPr>
            <w:color w:val="1155cc"/>
            <w:u w:val="single"/>
            <w:rtl w:val="0"/>
          </w:rPr>
          <w:t xml:space="preserve">https://www.youtube.com/watch?v=BnEWM50YGTo&amp;list=PLTxyhlH52QW_arXd1iOiKQce8ZJmecgTt&amp;ab_channel=BrendaWeltner</w:t>
        </w:r>
      </w:hyperlink>
      <w:r w:rsidDel="00000000" w:rsidR="00000000" w:rsidRPr="00000000">
        <w:rPr>
          <w:rtl w:val="0"/>
        </w:rPr>
        <w:t xml:space="preserve"> - A series on inheritance</w:t>
      </w:r>
    </w:p>
    <w:p w:rsidR="00000000" w:rsidDel="00000000" w:rsidP="00000000" w:rsidRDefault="00000000" w:rsidRPr="00000000" w14:paraId="0000018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 w:type="table" w:styleId="Table74">
    <w:basedOn w:val="TableNormal"/>
    <w:tblPr>
      <w:tblStyleRowBandSize w:val="1"/>
      <w:tblStyleColBandSize w:val="1"/>
    </w:tblPr>
  </w:style>
  <w:style w:type="table" w:styleId="Table75">
    <w:basedOn w:val="TableNormal"/>
    <w:tblPr>
      <w:tblStyleRowBandSize w:val="1"/>
      <w:tblStyleColBandSize w:val="1"/>
    </w:tblPr>
  </w:style>
  <w:style w:type="table" w:styleId="Table76">
    <w:basedOn w:val="TableNormal"/>
    <w:tblPr>
      <w:tblStyleRowBandSize w:val="1"/>
      <w:tblStyleColBandSize w:val="1"/>
    </w:tblPr>
  </w:style>
  <w:style w:type="table" w:styleId="Table77">
    <w:basedOn w:val="TableNormal"/>
    <w:tblPr>
      <w:tblStyleRowBandSize w:val="1"/>
      <w:tblStyleColBandSize w:val="1"/>
    </w:tblPr>
  </w:style>
  <w:style w:type="table" w:styleId="Table78">
    <w:basedOn w:val="TableNormal"/>
    <w:tblPr>
      <w:tblStyleRowBandSize w:val="1"/>
      <w:tblStyleColBandSize w:val="1"/>
    </w:tblPr>
  </w:style>
  <w:style w:type="table" w:styleId="Table79">
    <w:basedOn w:val="TableNormal"/>
    <w:tblPr>
      <w:tblStyleRowBandSize w:val="1"/>
      <w:tblStyleColBandSize w:val="1"/>
    </w:tblPr>
  </w:style>
  <w:style w:type="table" w:styleId="Table80">
    <w:basedOn w:val="TableNormal"/>
    <w:tblPr>
      <w:tblStyleRowBandSize w:val="1"/>
      <w:tblStyleColBandSize w:val="1"/>
    </w:tblPr>
  </w:style>
  <w:style w:type="table" w:styleId="Table81">
    <w:basedOn w:val="TableNormal"/>
    <w:tblPr>
      <w:tblStyleRowBandSize w:val="1"/>
      <w:tblStyleColBandSize w:val="1"/>
    </w:tblPr>
  </w:style>
  <w:style w:type="table" w:styleId="Table82">
    <w:basedOn w:val="TableNormal"/>
    <w:tblPr>
      <w:tblStyleRowBandSize w:val="1"/>
      <w:tblStyleColBandSize w:val="1"/>
    </w:tblPr>
  </w:style>
  <w:style w:type="table" w:styleId="Table83">
    <w:basedOn w:val="TableNormal"/>
    <w:tblPr>
      <w:tblStyleRowBandSize w:val="1"/>
      <w:tblStyleColBandSize w:val="1"/>
    </w:tblPr>
  </w:style>
  <w:style w:type="table" w:styleId="Table84">
    <w:basedOn w:val="TableNormal"/>
    <w:tblPr>
      <w:tblStyleRowBandSize w:val="1"/>
      <w:tblStyleColBandSize w:val="1"/>
    </w:tblPr>
  </w:style>
  <w:style w:type="table" w:styleId="Table85">
    <w:basedOn w:val="TableNormal"/>
    <w:tblPr>
      <w:tblStyleRowBandSize w:val="1"/>
      <w:tblStyleColBandSize w:val="1"/>
    </w:tblPr>
  </w:style>
  <w:style w:type="table" w:styleId="Table86">
    <w:basedOn w:val="TableNormal"/>
    <w:tblPr>
      <w:tblStyleRowBandSize w:val="1"/>
      <w:tblStyleColBandSize w:val="1"/>
    </w:tblPr>
  </w:style>
  <w:style w:type="table" w:styleId="Table87">
    <w:basedOn w:val="TableNormal"/>
    <w:tblPr>
      <w:tblStyleRowBandSize w:val="1"/>
      <w:tblStyleColBandSize w:val="1"/>
    </w:tblPr>
  </w:style>
  <w:style w:type="table" w:styleId="Table88">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youtu.be/ROKS6SwjgBE?si=AU8paU10JtrCLcbi" TargetMode="External"/><Relationship Id="rId10" Type="http://schemas.openxmlformats.org/officeDocument/2006/relationships/hyperlink" Target="https://drive.google.com/file/d/16NZ8wG8S5H4GnJ6N7LdUs1VJ-esoVKg7/view" TargetMode="External"/><Relationship Id="rId13" Type="http://schemas.openxmlformats.org/officeDocument/2006/relationships/hyperlink" Target="https://www.monergism.com/intimate-link-between-god-and-his-name" TargetMode="External"/><Relationship Id="rId12" Type="http://schemas.openxmlformats.org/officeDocument/2006/relationships/hyperlink" Target="https://youtu.be/yn8SQABV-j4?si=OuL1AQMHSfLLXqW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youtu.be/9LP1oCCdquI?si=j7EuDyTv0rI6Khaa" TargetMode="External"/><Relationship Id="rId14" Type="http://schemas.openxmlformats.org/officeDocument/2006/relationships/hyperlink" Target="https://www.youtube.com/watch?v=BnEWM50YGTo&amp;list=PLTxyhlH52QW_arXd1iOiKQce8ZJmecgTt&amp;ab_channel=BrendaWeltner" TargetMode="External"/><Relationship Id="rId5" Type="http://schemas.openxmlformats.org/officeDocument/2006/relationships/styles" Target="styles.xml"/><Relationship Id="rId6" Type="http://schemas.openxmlformats.org/officeDocument/2006/relationships/hyperlink" Target="https://www.gotquestions.org/Bible-unclean.html" TargetMode="External"/><Relationship Id="rId7" Type="http://schemas.openxmlformats.org/officeDocument/2006/relationships/hyperlink" Target="https://www.gotquestions.org/blessing-birthright.html" TargetMode="External"/><Relationship Id="rId8" Type="http://schemas.openxmlformats.org/officeDocument/2006/relationships/hyperlink" Target="https://www.gotquestions.org/live-by-faith.html"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